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463DE" w14:textId="77777777" w:rsidR="00AF2256" w:rsidRPr="00AF2256" w:rsidRDefault="00AF2256" w:rsidP="00AF2256">
      <w:pPr>
        <w:jc w:val="right"/>
        <w:rPr>
          <w:rFonts w:eastAsia="Calibri"/>
          <w:sz w:val="22"/>
        </w:rPr>
      </w:pPr>
      <w:r w:rsidRPr="00AF2256">
        <w:rPr>
          <w:rFonts w:eastAsia="Calibri"/>
          <w:sz w:val="22"/>
        </w:rPr>
        <w:t>Приложение 1</w:t>
      </w:r>
    </w:p>
    <w:p w14:paraId="3A781929" w14:textId="77777777" w:rsidR="00AF2256" w:rsidRPr="00AF2256" w:rsidRDefault="00AF2256" w:rsidP="00AF2256">
      <w:pPr>
        <w:spacing w:after="0" w:line="240" w:lineRule="auto"/>
        <w:jc w:val="right"/>
        <w:rPr>
          <w:rFonts w:eastAsia="Calibri"/>
          <w:sz w:val="22"/>
        </w:rPr>
      </w:pPr>
      <w:r w:rsidRPr="00AF2256">
        <w:rPr>
          <w:rFonts w:eastAsia="Calibri"/>
          <w:sz w:val="22"/>
        </w:rPr>
        <w:t xml:space="preserve">К АДАПТИРОВАННОЙ ОСНОВНОЙ ОБЩЕОБРАЗОВАТЕЛЬНОЙ   ПРОГРАММЕ ОСНОВНОГО  ОБЩЕГО ОБРАЗОВАНИЯ ДЛЯ </w:t>
      </w:r>
      <w:proofErr w:type="gramStart"/>
      <w:r w:rsidRPr="00AF2256">
        <w:rPr>
          <w:rFonts w:eastAsia="Calibri"/>
          <w:sz w:val="22"/>
        </w:rPr>
        <w:t>ОБУЧАЮЩИХСЯ</w:t>
      </w:r>
      <w:proofErr w:type="gramEnd"/>
      <w:r w:rsidRPr="00AF2256">
        <w:rPr>
          <w:rFonts w:eastAsia="Calibri"/>
          <w:sz w:val="22"/>
        </w:rPr>
        <w:t xml:space="preserve"> С ЗАДЕРЖКОЙ ПСИХИЧЕСКОГО РАЗВИТИЯ </w:t>
      </w:r>
    </w:p>
    <w:p w14:paraId="2C6A07BF" w14:textId="77777777" w:rsidR="00AF2256" w:rsidRPr="00AF2256" w:rsidRDefault="00AF2256" w:rsidP="00AF2256">
      <w:pPr>
        <w:spacing w:after="0" w:line="240" w:lineRule="auto"/>
        <w:jc w:val="right"/>
        <w:rPr>
          <w:rFonts w:eastAsia="Calibri"/>
          <w:sz w:val="22"/>
        </w:rPr>
      </w:pPr>
      <w:bookmarkStart w:id="0" w:name="_Hlk148203189"/>
      <w:r w:rsidRPr="00AF2256">
        <w:rPr>
          <w:rFonts w:eastAsia="Calibri"/>
          <w:sz w:val="22"/>
        </w:rPr>
        <w:t xml:space="preserve">МБОУ «Гимназия </w:t>
      </w:r>
      <w:proofErr w:type="spellStart"/>
      <w:r w:rsidRPr="00AF2256">
        <w:rPr>
          <w:rFonts w:eastAsia="Calibri"/>
          <w:sz w:val="22"/>
        </w:rPr>
        <w:t>г</w:t>
      </w:r>
      <w:proofErr w:type="gramStart"/>
      <w:r w:rsidRPr="00AF2256">
        <w:rPr>
          <w:rFonts w:eastAsia="Calibri"/>
          <w:sz w:val="22"/>
        </w:rPr>
        <w:t>.Б</w:t>
      </w:r>
      <w:proofErr w:type="gramEnd"/>
      <w:r w:rsidRPr="00AF2256">
        <w:rPr>
          <w:rFonts w:eastAsia="Calibri"/>
          <w:sz w:val="22"/>
        </w:rPr>
        <w:t>олхова</w:t>
      </w:r>
      <w:proofErr w:type="spellEnd"/>
      <w:r w:rsidRPr="00AF2256">
        <w:rPr>
          <w:rFonts w:eastAsia="Calibri"/>
          <w:sz w:val="22"/>
        </w:rPr>
        <w:t>», утвержденной приказом № 60-ОД от 30.08.2023г</w:t>
      </w:r>
    </w:p>
    <w:bookmarkEnd w:id="0"/>
    <w:p w14:paraId="59C4F581" w14:textId="77777777" w:rsidR="00AF2256" w:rsidRPr="00AF2256" w:rsidRDefault="00AF2256" w:rsidP="00AF2256">
      <w:pPr>
        <w:widowControl w:val="0"/>
        <w:autoSpaceDE w:val="0"/>
        <w:autoSpaceDN w:val="0"/>
        <w:spacing w:after="0" w:line="240" w:lineRule="auto"/>
        <w:rPr>
          <w:szCs w:val="24"/>
        </w:rPr>
      </w:pPr>
    </w:p>
    <w:p w14:paraId="0BBF29FF" w14:textId="77777777" w:rsidR="00AC47F7" w:rsidRDefault="00AC47F7" w:rsidP="00AC47F7">
      <w:pPr>
        <w:spacing w:after="0"/>
        <w:rPr>
          <w:sz w:val="26"/>
          <w:szCs w:val="26"/>
        </w:rPr>
      </w:pPr>
    </w:p>
    <w:p w14:paraId="3FBACF7D" w14:textId="77777777" w:rsidR="00AC47F7" w:rsidRDefault="00AC47F7" w:rsidP="00AC47F7">
      <w:pPr>
        <w:spacing w:after="0"/>
        <w:rPr>
          <w:sz w:val="26"/>
          <w:szCs w:val="26"/>
        </w:rPr>
      </w:pPr>
    </w:p>
    <w:p w14:paraId="7CB6BC8F" w14:textId="77777777" w:rsidR="00AC47F7" w:rsidRDefault="00AC47F7" w:rsidP="00AC47F7">
      <w:pPr>
        <w:spacing w:after="0"/>
        <w:rPr>
          <w:sz w:val="26"/>
          <w:szCs w:val="26"/>
        </w:rPr>
      </w:pPr>
    </w:p>
    <w:p w14:paraId="096CA51A" w14:textId="77777777" w:rsidR="00AC47F7" w:rsidRDefault="00AC47F7" w:rsidP="00AC47F7">
      <w:pPr>
        <w:spacing w:after="0"/>
        <w:jc w:val="center"/>
        <w:rPr>
          <w:sz w:val="34"/>
          <w:szCs w:val="34"/>
        </w:rPr>
      </w:pPr>
      <w:r>
        <w:rPr>
          <w:sz w:val="34"/>
          <w:szCs w:val="34"/>
        </w:rPr>
        <w:t>РАБОЧАЯ ПРОГРАММА</w:t>
      </w:r>
    </w:p>
    <w:p w14:paraId="28068055" w14:textId="77777777" w:rsidR="00AC47F7" w:rsidRDefault="00AC47F7" w:rsidP="00AC47F7">
      <w:pPr>
        <w:spacing w:after="0"/>
        <w:jc w:val="center"/>
        <w:rPr>
          <w:sz w:val="34"/>
          <w:szCs w:val="34"/>
        </w:rPr>
      </w:pPr>
    </w:p>
    <w:p w14:paraId="1C7604F6" w14:textId="77777777" w:rsidR="00AC47F7" w:rsidRDefault="00AC47F7" w:rsidP="00AC47F7">
      <w:pPr>
        <w:spacing w:after="0"/>
        <w:jc w:val="center"/>
        <w:rPr>
          <w:sz w:val="34"/>
          <w:szCs w:val="34"/>
        </w:rPr>
      </w:pPr>
    </w:p>
    <w:p w14:paraId="76A9212A" w14:textId="77777777" w:rsidR="00AC47F7" w:rsidRDefault="00AC47F7" w:rsidP="00AC47F7">
      <w:pPr>
        <w:spacing w:after="0"/>
        <w:jc w:val="center"/>
        <w:rPr>
          <w:sz w:val="34"/>
          <w:szCs w:val="34"/>
        </w:rPr>
      </w:pPr>
    </w:p>
    <w:p w14:paraId="516A3341" w14:textId="6F72BE6B" w:rsidR="00AC47F7" w:rsidRDefault="00AC47F7" w:rsidP="00AC47F7">
      <w:pPr>
        <w:pStyle w:val="a3"/>
        <w:rPr>
          <w:rFonts w:cs="Times New Roman"/>
          <w:b/>
          <w:i/>
          <w:color w:val="0070C0"/>
          <w:sz w:val="30"/>
          <w:szCs w:val="30"/>
        </w:rPr>
      </w:pPr>
      <w:r>
        <w:rPr>
          <w:sz w:val="30"/>
          <w:szCs w:val="30"/>
        </w:rPr>
        <w:t>Наименование учебного предмета</w:t>
      </w:r>
      <w:proofErr w:type="gramStart"/>
      <w:r>
        <w:rPr>
          <w:sz w:val="30"/>
          <w:szCs w:val="30"/>
        </w:rPr>
        <w:t xml:space="preserve"> :</w:t>
      </w:r>
      <w:proofErr w:type="gramEnd"/>
      <w:r>
        <w:rPr>
          <w:sz w:val="30"/>
          <w:szCs w:val="30"/>
        </w:rPr>
        <w:t xml:space="preserve"> Адаптивная физическая культура.</w:t>
      </w:r>
      <w:r w:rsidR="00217E7C">
        <w:rPr>
          <w:sz w:val="30"/>
          <w:szCs w:val="30"/>
        </w:rPr>
        <w:t xml:space="preserve"> ЗПР</w:t>
      </w:r>
    </w:p>
    <w:p w14:paraId="723D2D23" w14:textId="77777777" w:rsidR="00AC47F7" w:rsidRDefault="00AC47F7" w:rsidP="00AC47F7">
      <w:pPr>
        <w:pStyle w:val="a3"/>
        <w:rPr>
          <w:color w:val="0070C0"/>
          <w:sz w:val="30"/>
          <w:szCs w:val="30"/>
        </w:rPr>
      </w:pPr>
      <w:r>
        <w:rPr>
          <w:sz w:val="30"/>
          <w:szCs w:val="30"/>
        </w:rPr>
        <w:t>Класс:  5 – 9 класс.</w:t>
      </w:r>
    </w:p>
    <w:p w14:paraId="2FF98077" w14:textId="77777777" w:rsidR="00AC47F7" w:rsidRDefault="00AC47F7" w:rsidP="00AC47F7">
      <w:pPr>
        <w:pStyle w:val="a3"/>
        <w:rPr>
          <w:sz w:val="30"/>
          <w:szCs w:val="30"/>
        </w:rPr>
      </w:pPr>
      <w:r>
        <w:rPr>
          <w:sz w:val="30"/>
          <w:szCs w:val="30"/>
        </w:rPr>
        <w:t xml:space="preserve">Количество часов по учебному плану:  </w:t>
      </w:r>
    </w:p>
    <w:p w14:paraId="11C22CAD" w14:textId="77777777" w:rsidR="00AC47F7" w:rsidRPr="00DD5713" w:rsidRDefault="00AC47F7" w:rsidP="00AC47F7">
      <w:pPr>
        <w:pStyle w:val="a3"/>
        <w:rPr>
          <w:b/>
          <w:i/>
          <w:sz w:val="30"/>
          <w:szCs w:val="30"/>
        </w:rPr>
      </w:pPr>
      <w:r>
        <w:rPr>
          <w:b/>
          <w:i/>
          <w:sz w:val="30"/>
          <w:szCs w:val="30"/>
        </w:rPr>
        <w:t>5</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61389B59" w14:textId="77777777" w:rsidR="00AC47F7" w:rsidRPr="00DD5713" w:rsidRDefault="00AC47F7" w:rsidP="00AC47F7">
      <w:pPr>
        <w:pStyle w:val="a3"/>
        <w:rPr>
          <w:b/>
          <w:i/>
          <w:sz w:val="30"/>
          <w:szCs w:val="30"/>
        </w:rPr>
      </w:pPr>
      <w:r>
        <w:rPr>
          <w:b/>
          <w:i/>
          <w:sz w:val="30"/>
          <w:szCs w:val="30"/>
        </w:rPr>
        <w:t>6</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53AC8F81" w14:textId="77777777" w:rsidR="00AC47F7" w:rsidRPr="00DD5713" w:rsidRDefault="00AC47F7" w:rsidP="00AC47F7">
      <w:pPr>
        <w:pStyle w:val="a3"/>
        <w:rPr>
          <w:b/>
          <w:i/>
          <w:sz w:val="30"/>
          <w:szCs w:val="30"/>
        </w:rPr>
      </w:pPr>
      <w:r>
        <w:rPr>
          <w:b/>
          <w:i/>
          <w:sz w:val="30"/>
          <w:szCs w:val="30"/>
        </w:rPr>
        <w:t>7</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1E0A3077" w14:textId="77777777" w:rsidR="00AC47F7" w:rsidRDefault="00AC47F7" w:rsidP="00AC47F7">
      <w:pPr>
        <w:pStyle w:val="a3"/>
        <w:rPr>
          <w:b/>
          <w:i/>
          <w:sz w:val="30"/>
          <w:szCs w:val="30"/>
        </w:rPr>
      </w:pPr>
      <w:r>
        <w:rPr>
          <w:b/>
          <w:i/>
          <w:sz w:val="30"/>
          <w:szCs w:val="30"/>
        </w:rPr>
        <w:t>8</w:t>
      </w:r>
      <w:r w:rsidRPr="00DD5713">
        <w:rPr>
          <w:b/>
          <w:i/>
          <w:sz w:val="30"/>
          <w:szCs w:val="30"/>
        </w:rPr>
        <w:t xml:space="preserve"> класс – 6</w:t>
      </w:r>
      <w:r>
        <w:rPr>
          <w:b/>
          <w:i/>
          <w:sz w:val="30"/>
          <w:szCs w:val="30"/>
        </w:rPr>
        <w:t>8</w:t>
      </w:r>
      <w:r w:rsidRPr="00DD5713">
        <w:rPr>
          <w:b/>
          <w:i/>
          <w:sz w:val="30"/>
          <w:szCs w:val="30"/>
        </w:rPr>
        <w:t xml:space="preserve"> часов в год; в неделю 2 часа.</w:t>
      </w:r>
    </w:p>
    <w:p w14:paraId="07F20E97" w14:textId="77777777" w:rsidR="00AC47F7" w:rsidRPr="00980DE3" w:rsidRDefault="00AC47F7" w:rsidP="00AC47F7">
      <w:pPr>
        <w:rPr>
          <w:rFonts w:eastAsia="WenQuanYi Micro Hei" w:cs="FreeSans"/>
          <w:b/>
          <w:i/>
          <w:kern w:val="2"/>
          <w:sz w:val="30"/>
          <w:szCs w:val="30"/>
          <w:lang w:eastAsia="zh-CN" w:bidi="hi-IN"/>
        </w:rPr>
      </w:pPr>
      <w:r>
        <w:rPr>
          <w:rFonts w:eastAsia="WenQuanYi Micro Hei" w:cs="FreeSans"/>
          <w:b/>
          <w:i/>
          <w:kern w:val="2"/>
          <w:sz w:val="30"/>
          <w:szCs w:val="30"/>
          <w:lang w:eastAsia="zh-CN" w:bidi="hi-IN"/>
        </w:rPr>
        <w:t>9</w:t>
      </w:r>
      <w:r w:rsidRPr="00980DE3">
        <w:rPr>
          <w:rFonts w:eastAsia="WenQuanYi Micro Hei" w:cs="FreeSans"/>
          <w:b/>
          <w:i/>
          <w:kern w:val="2"/>
          <w:sz w:val="30"/>
          <w:szCs w:val="30"/>
          <w:lang w:eastAsia="zh-CN" w:bidi="hi-IN"/>
        </w:rPr>
        <w:t xml:space="preserve"> класс – 68 часов в год; в неделю 2 часа.</w:t>
      </w:r>
    </w:p>
    <w:p w14:paraId="693D8BEC" w14:textId="630474CC" w:rsidR="00815A63" w:rsidRDefault="00815A63"/>
    <w:p w14:paraId="3D01A6F4" w14:textId="036EA740" w:rsidR="00AC47F7" w:rsidRDefault="00AC47F7"/>
    <w:p w14:paraId="4712F61A" w14:textId="3D781199" w:rsidR="00AC47F7" w:rsidRDefault="00AC47F7"/>
    <w:p w14:paraId="4247DF5E" w14:textId="5A50E93F" w:rsidR="00AC47F7" w:rsidRDefault="00AC47F7"/>
    <w:p w14:paraId="6D10F664" w14:textId="3EC958BC" w:rsidR="00AC47F7" w:rsidRDefault="00AC47F7"/>
    <w:p w14:paraId="4D5DE842" w14:textId="26A3FC27" w:rsidR="00AC47F7" w:rsidRDefault="00AC47F7"/>
    <w:p w14:paraId="7C0D2547" w14:textId="1F5C0F14" w:rsidR="00AC47F7" w:rsidRDefault="00AC47F7"/>
    <w:p w14:paraId="29BB3687" w14:textId="0E279EBB" w:rsidR="00AC47F7" w:rsidRDefault="00AC47F7"/>
    <w:p w14:paraId="21011C90" w14:textId="42B195BB" w:rsidR="00AC47F7" w:rsidRDefault="00AC47F7"/>
    <w:p w14:paraId="31CA0379" w14:textId="2DF3F8F2" w:rsidR="00AC47F7" w:rsidRDefault="00AC47F7"/>
    <w:p w14:paraId="03A23A67" w14:textId="01A736C5" w:rsidR="00AC47F7" w:rsidRDefault="00AC47F7"/>
    <w:p w14:paraId="79DC8FD2" w14:textId="39C6C443" w:rsidR="00AC47F7" w:rsidRDefault="00AC47F7">
      <w:bookmarkStart w:id="1" w:name="_GoBack"/>
      <w:bookmarkEnd w:id="1"/>
    </w:p>
    <w:p w14:paraId="6BA622B7" w14:textId="77777777" w:rsidR="00473D75" w:rsidRDefault="00473D75" w:rsidP="00800B56">
      <w:pPr>
        <w:pStyle w:val="a4"/>
        <w:spacing w:after="0" w:line="240" w:lineRule="auto"/>
        <w:jc w:val="right"/>
        <w:rPr>
          <w:bCs/>
          <w:sz w:val="28"/>
          <w:szCs w:val="28"/>
        </w:rPr>
      </w:pPr>
    </w:p>
    <w:p w14:paraId="0CDE29CC" w14:textId="77777777" w:rsidR="00473D75" w:rsidRPr="00B01F02" w:rsidRDefault="00473D75" w:rsidP="00B01F02">
      <w:pPr>
        <w:spacing w:after="0" w:line="240" w:lineRule="auto"/>
        <w:jc w:val="center"/>
        <w:rPr>
          <w:sz w:val="28"/>
          <w:szCs w:val="32"/>
        </w:rPr>
      </w:pPr>
      <w:r w:rsidRPr="00B01F02">
        <w:rPr>
          <w:sz w:val="28"/>
          <w:szCs w:val="32"/>
        </w:rPr>
        <w:lastRenderedPageBreak/>
        <w:t>ПОЯСНИТЕЛЬНАЯ ЗАПИСКА</w:t>
      </w:r>
    </w:p>
    <w:p w14:paraId="41F63526" w14:textId="77777777" w:rsidR="00473D75" w:rsidRPr="00B01F02" w:rsidRDefault="00473D75" w:rsidP="00B01F02">
      <w:pPr>
        <w:spacing w:after="0" w:line="240" w:lineRule="auto"/>
        <w:ind w:firstLine="709"/>
        <w:jc w:val="center"/>
        <w:rPr>
          <w:sz w:val="28"/>
          <w:szCs w:val="32"/>
        </w:rPr>
      </w:pPr>
    </w:p>
    <w:p w14:paraId="1D61DBEE" w14:textId="6E4A3CB2" w:rsidR="00473D75" w:rsidRPr="00B01F02" w:rsidRDefault="00B01F02" w:rsidP="00473D75">
      <w:pPr>
        <w:spacing w:after="0" w:line="240" w:lineRule="auto"/>
        <w:ind w:firstLine="709"/>
        <w:jc w:val="both"/>
        <w:rPr>
          <w:sz w:val="28"/>
          <w:szCs w:val="32"/>
        </w:rPr>
      </w:pPr>
      <w:bookmarkStart w:id="2" w:name="_Hlk113551469"/>
      <w:r>
        <w:rPr>
          <w:sz w:val="28"/>
          <w:szCs w:val="32"/>
        </w:rPr>
        <w:t>Р</w:t>
      </w:r>
      <w:r w:rsidR="00473D75" w:rsidRPr="00B01F02">
        <w:rPr>
          <w:sz w:val="28"/>
          <w:szCs w:val="32"/>
        </w:rPr>
        <w:t>абочая программа по адаптивной физической культуре на уровне основного общего образования составлена на основе</w:t>
      </w:r>
      <w:r w:rsidR="00656614">
        <w:rPr>
          <w:sz w:val="28"/>
          <w:szCs w:val="32"/>
        </w:rPr>
        <w:t xml:space="preserve">: </w:t>
      </w:r>
      <w:r w:rsidR="00656614" w:rsidRPr="00656614">
        <w:rPr>
          <w:sz w:val="28"/>
          <w:szCs w:val="32"/>
        </w:rPr>
        <w:t>Приказ</w:t>
      </w:r>
      <w:r w:rsidR="00656614">
        <w:rPr>
          <w:sz w:val="28"/>
          <w:szCs w:val="32"/>
        </w:rPr>
        <w:t>а</w:t>
      </w:r>
      <w:r w:rsidR="00656614" w:rsidRPr="00656614">
        <w:rPr>
          <w:sz w:val="28"/>
          <w:szCs w:val="32"/>
        </w:rPr>
        <w:t xml:space="preserve"> Министерства просвещения РФ от 31 мая 2021 г. № 287 “Об утверждении федерального государственного образовательного стандарта основного общего образования”</w:t>
      </w:r>
      <w:r w:rsidR="00473D75" w:rsidRPr="00B01F02">
        <w:rPr>
          <w:sz w:val="28"/>
          <w:szCs w:val="32"/>
        </w:rPr>
        <w:t xml:space="preserve"> </w:t>
      </w:r>
      <w:bookmarkEnd w:id="2"/>
      <w:r w:rsidR="00656614">
        <w:rPr>
          <w:sz w:val="28"/>
          <w:szCs w:val="32"/>
        </w:rPr>
        <w:t xml:space="preserve">; </w:t>
      </w:r>
      <w:r w:rsidR="00473D75" w:rsidRPr="00B01F02">
        <w:rPr>
          <w:sz w:val="28"/>
          <w:szCs w:val="32"/>
        </w:rPr>
        <w:t>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с учетом особенностей психофизического развития и особых образовательных потребностей обучающихся с задержкой психического развития (ЗПР),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(одобрено решением ФУМО от 02.06.2020 г.).</w:t>
      </w:r>
    </w:p>
    <w:p w14:paraId="4E3F0D3B" w14:textId="6404FA01" w:rsidR="00473D75" w:rsidRPr="00B01F02" w:rsidRDefault="00B01F02" w:rsidP="00473D75">
      <w:pPr>
        <w:spacing w:after="0" w:line="240" w:lineRule="auto"/>
        <w:ind w:firstLine="687"/>
        <w:jc w:val="both"/>
        <w:rPr>
          <w:sz w:val="28"/>
          <w:szCs w:val="32"/>
        </w:rPr>
      </w:pPr>
      <w:r>
        <w:rPr>
          <w:sz w:val="28"/>
          <w:szCs w:val="32"/>
        </w:rPr>
        <w:t>Р</w:t>
      </w:r>
      <w:r w:rsidR="00473D75" w:rsidRPr="00B01F02">
        <w:rPr>
          <w:sz w:val="28"/>
          <w:szCs w:val="32"/>
        </w:rPr>
        <w:t>абочая программа по дисциплине «Адаптивная физическая культура» для 5–9 классов общеобразовательных организаций, реализующих адаптированные основные образовательные программы для обучающихся с задержкой психического развития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  адаптированных с учетом особенностей психофизического развития и особых образовательных потребностей обучающихся с ЗПР и раскрывает их реализацию через конкретное предметное содержание.</w:t>
      </w:r>
    </w:p>
    <w:p w14:paraId="63EB6D1E" w14:textId="77777777" w:rsidR="00473D75" w:rsidRPr="00B01F02" w:rsidRDefault="00473D75" w:rsidP="00473D75">
      <w:pPr>
        <w:pStyle w:val="ConsPlusNormal"/>
        <w:ind w:firstLine="709"/>
        <w:jc w:val="both"/>
        <w:rPr>
          <w:rFonts w:ascii="Times New Roman" w:eastAsiaTheme="minorHAnsi" w:hAnsi="Times New Roman" w:cs="Times New Roman"/>
          <w:sz w:val="32"/>
          <w:szCs w:val="32"/>
          <w:lang w:eastAsia="en-US"/>
        </w:rPr>
      </w:pPr>
    </w:p>
    <w:p w14:paraId="59C60C30" w14:textId="77777777" w:rsidR="00473D75" w:rsidRPr="00CF03C3" w:rsidRDefault="00473D75" w:rsidP="00473D75">
      <w:pPr>
        <w:pStyle w:val="ConsPlusNormal"/>
        <w:ind w:firstLine="687"/>
        <w:jc w:val="both"/>
        <w:rPr>
          <w:rFonts w:ascii="Times New Roman" w:hAnsi="Times New Roman" w:cs="Times New Roman"/>
          <w:b/>
          <w:sz w:val="28"/>
          <w:szCs w:val="28"/>
        </w:rPr>
      </w:pPr>
      <w:r w:rsidRPr="00CF03C3">
        <w:rPr>
          <w:rFonts w:ascii="Times New Roman" w:hAnsi="Times New Roman" w:cs="Times New Roman"/>
          <w:b/>
          <w:sz w:val="28"/>
          <w:szCs w:val="28"/>
        </w:rPr>
        <w:t>Общая характеристика учебного предмета «Адаптивная физическая культура»</w:t>
      </w:r>
    </w:p>
    <w:p w14:paraId="1DCE63AF" w14:textId="37CBEB9B" w:rsidR="00473D75" w:rsidRPr="00CF03C3" w:rsidRDefault="00473D75" w:rsidP="00473D75">
      <w:pPr>
        <w:pStyle w:val="ConsPlusNormal"/>
        <w:ind w:firstLine="687"/>
        <w:jc w:val="both"/>
        <w:rPr>
          <w:rFonts w:ascii="Times New Roman" w:eastAsiaTheme="minorHAnsi" w:hAnsi="Times New Roman" w:cs="Times New Roman"/>
          <w:sz w:val="28"/>
          <w:szCs w:val="28"/>
          <w:lang w:eastAsia="en-US"/>
        </w:rPr>
      </w:pPr>
      <w:r w:rsidRPr="00CF03C3">
        <w:rPr>
          <w:rFonts w:ascii="Times New Roman" w:hAnsi="Times New Roman" w:cs="Times New Roman"/>
          <w:sz w:val="28"/>
          <w:szCs w:val="28"/>
        </w:rPr>
        <w:t>При создании</w:t>
      </w:r>
      <w:r w:rsidR="00B01F02">
        <w:rPr>
          <w:rFonts w:ascii="Times New Roman" w:hAnsi="Times New Roman" w:cs="Times New Roman"/>
          <w:sz w:val="28"/>
          <w:szCs w:val="28"/>
        </w:rPr>
        <w:t xml:space="preserve"> р</w:t>
      </w:r>
      <w:r w:rsidRPr="00CF03C3">
        <w:rPr>
          <w:rFonts w:ascii="Times New Roman" w:hAnsi="Times New Roman" w:cs="Times New Roman"/>
          <w:sz w:val="28"/>
          <w:szCs w:val="28"/>
        </w:rPr>
        <w:t>абочей программы учитывалась</w:t>
      </w:r>
      <w:r w:rsidRPr="00CF03C3">
        <w:rPr>
          <w:rFonts w:ascii="Times New Roman" w:eastAsiaTheme="minorHAnsi" w:hAnsi="Times New Roman" w:cs="Times New Roman"/>
          <w:sz w:val="28"/>
          <w:szCs w:val="28"/>
          <w:lang w:eastAsia="en-US"/>
        </w:rPr>
        <w:t xml:space="preserve"> одна из приоритетных задач современной системы образования – охрана и укрепление здоровья обучающихся, воспитание их</w:t>
      </w:r>
      <w:r w:rsidRPr="00CF03C3">
        <w:rPr>
          <w:rFonts w:ascii="Times New Roman" w:hAnsi="Times New Roman" w:cs="Times New Roman"/>
          <w:sz w:val="28"/>
          <w:szCs w:val="28"/>
        </w:rPr>
        <w:t xml:space="preserve"> способными активно включаться в разнообразные формы здорового образа жизни, умеющими использовать ресурсы адаптивной физической культуры для саморазвития и самоопределения.</w:t>
      </w:r>
      <w:r w:rsidRPr="00CF03C3">
        <w:rPr>
          <w:rFonts w:ascii="Times New Roman" w:eastAsiaTheme="minorHAnsi" w:hAnsi="Times New Roman" w:cs="Times New Roman"/>
          <w:sz w:val="28"/>
          <w:szCs w:val="28"/>
          <w:lang w:eastAsia="en-US"/>
        </w:rPr>
        <w:t xml:space="preserve"> </w:t>
      </w:r>
    </w:p>
    <w:p w14:paraId="11D2E6AD" w14:textId="77777777" w:rsidR="00473D75" w:rsidRPr="00B01F02" w:rsidRDefault="00473D75" w:rsidP="00473D75">
      <w:pPr>
        <w:spacing w:after="0" w:line="240" w:lineRule="auto"/>
        <w:ind w:firstLine="709"/>
        <w:jc w:val="both"/>
        <w:rPr>
          <w:sz w:val="28"/>
          <w:szCs w:val="32"/>
        </w:rPr>
      </w:pPr>
      <w:r w:rsidRPr="00B01F02">
        <w:rPr>
          <w:sz w:val="28"/>
          <w:szCs w:val="32"/>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категорий обучающихся с ОВЗ. </w:t>
      </w:r>
    </w:p>
    <w:p w14:paraId="62E833DE" w14:textId="77777777" w:rsidR="00473D75" w:rsidRPr="00B01F02" w:rsidRDefault="00473D75" w:rsidP="00473D75">
      <w:pPr>
        <w:spacing w:after="0" w:line="240" w:lineRule="auto"/>
        <w:ind w:firstLine="709"/>
        <w:jc w:val="both"/>
        <w:rPr>
          <w:sz w:val="28"/>
          <w:szCs w:val="32"/>
        </w:rPr>
      </w:pPr>
      <w:r w:rsidRPr="00B01F02">
        <w:rPr>
          <w:sz w:val="28"/>
          <w:szCs w:val="32"/>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14:paraId="011AAE42" w14:textId="77777777" w:rsidR="00473D75" w:rsidRPr="00B01F02" w:rsidRDefault="00473D75" w:rsidP="00473D75">
      <w:pPr>
        <w:spacing w:after="0" w:line="240" w:lineRule="auto"/>
        <w:ind w:firstLine="709"/>
        <w:jc w:val="both"/>
        <w:rPr>
          <w:sz w:val="28"/>
          <w:szCs w:val="32"/>
        </w:rPr>
      </w:pPr>
      <w:r w:rsidRPr="00B01F02">
        <w:rPr>
          <w:sz w:val="28"/>
          <w:szCs w:val="32"/>
        </w:rPr>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14:paraId="779BCEF3" w14:textId="77777777" w:rsidR="00473D75" w:rsidRPr="00B01F02" w:rsidRDefault="00473D75" w:rsidP="00473D75">
      <w:pPr>
        <w:tabs>
          <w:tab w:val="left" w:pos="709"/>
        </w:tabs>
        <w:spacing w:after="0" w:line="240" w:lineRule="auto"/>
        <w:ind w:firstLine="709"/>
        <w:jc w:val="both"/>
        <w:rPr>
          <w:sz w:val="28"/>
          <w:szCs w:val="32"/>
        </w:rPr>
      </w:pPr>
      <w:r w:rsidRPr="00B01F02">
        <w:rPr>
          <w:sz w:val="28"/>
          <w:szCs w:val="32"/>
        </w:rPr>
        <w:lastRenderedPageBreak/>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14:paraId="2F5F2A3A" w14:textId="77777777" w:rsidR="00473D75" w:rsidRPr="00B01F02" w:rsidRDefault="00473D75" w:rsidP="00473D75">
      <w:pPr>
        <w:tabs>
          <w:tab w:val="left" w:pos="709"/>
        </w:tabs>
        <w:spacing w:after="0" w:line="240" w:lineRule="auto"/>
        <w:ind w:firstLine="709"/>
        <w:jc w:val="both"/>
        <w:rPr>
          <w:sz w:val="28"/>
          <w:szCs w:val="32"/>
        </w:rPr>
      </w:pPr>
      <w:r w:rsidRPr="00B01F02">
        <w:rPr>
          <w:sz w:val="28"/>
          <w:szCs w:val="32"/>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14:paraId="70E3D24D" w14:textId="77777777" w:rsidR="00473D75" w:rsidRPr="00B01F02" w:rsidRDefault="00473D75" w:rsidP="00473D75">
      <w:pPr>
        <w:suppressAutoHyphens/>
        <w:spacing w:after="0" w:line="240" w:lineRule="auto"/>
        <w:ind w:firstLine="709"/>
        <w:jc w:val="both"/>
        <w:rPr>
          <w:kern w:val="1"/>
          <w:sz w:val="28"/>
          <w:szCs w:val="32"/>
        </w:rPr>
      </w:pPr>
      <w:r w:rsidRPr="00B01F02">
        <w:rPr>
          <w:kern w:val="1"/>
          <w:sz w:val="28"/>
          <w:szCs w:val="32"/>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обучающихся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w:t>
      </w:r>
      <w:r w:rsidRPr="00B01F02">
        <w:rPr>
          <w:sz w:val="28"/>
          <w:szCs w:val="32"/>
        </w:rPr>
        <w:t xml:space="preserve">Задержка психического развития в большинстве случаев является следствием </w:t>
      </w:r>
      <w:proofErr w:type="spellStart"/>
      <w:r w:rsidRPr="00B01F02">
        <w:rPr>
          <w:sz w:val="28"/>
          <w:szCs w:val="32"/>
        </w:rPr>
        <w:t>резидуально</w:t>
      </w:r>
      <w:proofErr w:type="spellEnd"/>
      <w:r w:rsidRPr="00B01F02">
        <w:rPr>
          <w:sz w:val="28"/>
          <w:szCs w:val="32"/>
        </w:rPr>
        <w:t>-органической не</w:t>
      </w:r>
      <w:r w:rsidRPr="00B01F02">
        <w:rPr>
          <w:spacing w:val="7"/>
          <w:sz w:val="28"/>
          <w:szCs w:val="32"/>
        </w:rPr>
        <w:t>достаточности центральной нервной системы, что оказывает влияние и двигательную сферу обучающихся.</w:t>
      </w:r>
    </w:p>
    <w:p w14:paraId="6F07CF01" w14:textId="77777777" w:rsidR="00473D75" w:rsidRPr="00B01F02" w:rsidRDefault="00473D75" w:rsidP="00473D75">
      <w:pPr>
        <w:spacing w:after="0" w:line="240" w:lineRule="auto"/>
        <w:ind w:firstLine="708"/>
        <w:jc w:val="both"/>
        <w:rPr>
          <w:sz w:val="28"/>
          <w:szCs w:val="32"/>
        </w:rPr>
      </w:pPr>
      <w:r w:rsidRPr="00B01F02">
        <w:rPr>
          <w:sz w:val="28"/>
          <w:szCs w:val="32"/>
        </w:rPr>
        <w:t xml:space="preserve">В основу разработки программы по адаптивной физической культуре обучающихся с ЗПР на уровне основного общего образования заложены дифференцированный и </w:t>
      </w:r>
      <w:proofErr w:type="spellStart"/>
      <w:r w:rsidRPr="00B01F02">
        <w:rPr>
          <w:sz w:val="28"/>
          <w:szCs w:val="32"/>
        </w:rPr>
        <w:t>деятельностный</w:t>
      </w:r>
      <w:proofErr w:type="spellEnd"/>
      <w:r w:rsidRPr="00B01F02">
        <w:rPr>
          <w:sz w:val="28"/>
          <w:szCs w:val="32"/>
        </w:rPr>
        <w:t xml:space="preserve"> подходы. Применение дифференцированного подхода к созданию образовательных программ обеспечивает разнообразие содержания, предоставляя обучающимся с ЗПР возможность реализовать свой индивидуальный потенциал.</w:t>
      </w:r>
    </w:p>
    <w:p w14:paraId="199D3D18" w14:textId="77777777" w:rsidR="00473D75" w:rsidRPr="00CF03C3" w:rsidRDefault="00473D75" w:rsidP="00473D75">
      <w:pPr>
        <w:spacing w:after="0" w:line="240" w:lineRule="auto"/>
        <w:ind w:firstLine="708"/>
        <w:jc w:val="both"/>
        <w:rPr>
          <w:szCs w:val="28"/>
        </w:rPr>
      </w:pPr>
      <w:r w:rsidRPr="00B01F02">
        <w:rPr>
          <w:sz w:val="28"/>
          <w:szCs w:val="32"/>
        </w:rPr>
        <w:t xml:space="preserve">В процессе разработки программы выделяют несколько групп обучающихся с </w:t>
      </w:r>
      <w:r w:rsidRPr="00CF03C3">
        <w:rPr>
          <w:szCs w:val="28"/>
        </w:rPr>
        <w:t>ЗПР:</w:t>
      </w:r>
    </w:p>
    <w:p w14:paraId="403D9291"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обучающиеся с ЗПР, физическое развитие которых соотносится с возрастной нормой;</w:t>
      </w:r>
    </w:p>
    <w:p w14:paraId="152C9E2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обучающиеся с ЗПР, </w:t>
      </w:r>
      <w:bookmarkStart w:id="3" w:name="_Hlk54004381"/>
      <w:r w:rsidRPr="00CF03C3">
        <w:rPr>
          <w:rFonts w:eastAsia="Arial Unicode MS" w:cs="Times New Roman"/>
          <w:kern w:val="1"/>
          <w:szCs w:val="28"/>
        </w:rPr>
        <w:t>отстающие в физическом развитии и формировании двигательных навыков;</w:t>
      </w:r>
      <w:bookmarkEnd w:id="3"/>
    </w:p>
    <w:p w14:paraId="6BBBA04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обучающиеся с ЗПР, имеющие нарушения здоровья, подтвержденные медицинским заключением, а также дети с инвалидностью по соматическим заболеваниям. </w:t>
      </w:r>
    </w:p>
    <w:p w14:paraId="18006510" w14:textId="77777777" w:rsidR="00473D75" w:rsidRPr="00B01F02" w:rsidRDefault="00473D75" w:rsidP="00473D75">
      <w:pPr>
        <w:spacing w:after="0" w:line="240" w:lineRule="auto"/>
        <w:ind w:firstLine="708"/>
        <w:jc w:val="both"/>
        <w:rPr>
          <w:sz w:val="28"/>
          <w:szCs w:val="32"/>
        </w:rPr>
      </w:pPr>
      <w:r w:rsidRPr="00B01F02">
        <w:rPr>
          <w:sz w:val="28"/>
          <w:szCs w:val="32"/>
          <w:u w:color="00B050"/>
        </w:rPr>
        <w:t>Для обучающихся с ЗПР</w:t>
      </w:r>
      <w:r w:rsidRPr="00B01F02">
        <w:rPr>
          <w:sz w:val="28"/>
          <w:szCs w:val="32"/>
        </w:rPr>
        <w:t xml:space="preserve">, </w:t>
      </w:r>
      <w:r w:rsidRPr="00B01F02">
        <w:rPr>
          <w:i/>
          <w:sz w:val="28"/>
          <w:szCs w:val="32"/>
        </w:rPr>
        <w:t>физическое развитие которых приближается или соответствует возрастной норме</w:t>
      </w:r>
      <w:r w:rsidRPr="00B01F02">
        <w:rPr>
          <w:sz w:val="28"/>
          <w:szCs w:val="32"/>
        </w:rPr>
        <w:t xml:space="preserve">,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обучающихся с </w:t>
      </w:r>
      <w:r w:rsidRPr="00B01F02">
        <w:rPr>
          <w:sz w:val="28"/>
          <w:szCs w:val="32"/>
        </w:rPr>
        <w:lastRenderedPageBreak/>
        <w:t xml:space="preserve">ЗПР. Они отстают от нормально развивающихся сверстников по </w:t>
      </w:r>
      <w:proofErr w:type="spellStart"/>
      <w:r w:rsidRPr="00B01F02">
        <w:rPr>
          <w:sz w:val="28"/>
          <w:szCs w:val="32"/>
        </w:rPr>
        <w:t>сформированности</w:t>
      </w:r>
      <w:proofErr w:type="spellEnd"/>
      <w:r w:rsidRPr="00B01F02">
        <w:rPr>
          <w:sz w:val="28"/>
          <w:szCs w:val="32"/>
        </w:rPr>
        <w:t xml:space="preserve">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контроля за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таких обучающихся с ЗПР образовательная организация по согласованию с родителями обучающегося вправе делать выбор между учебным предметом «Физическая культура» и «Адаптивная физическая культура».</w:t>
      </w:r>
    </w:p>
    <w:p w14:paraId="6231E32A" w14:textId="77777777" w:rsidR="00473D75" w:rsidRPr="00B01F02" w:rsidRDefault="00473D75" w:rsidP="00473D75">
      <w:pPr>
        <w:spacing w:after="0" w:line="240" w:lineRule="auto"/>
        <w:ind w:firstLine="708"/>
        <w:jc w:val="both"/>
        <w:rPr>
          <w:sz w:val="28"/>
          <w:szCs w:val="32"/>
        </w:rPr>
      </w:pPr>
      <w:r w:rsidRPr="00B01F02">
        <w:rPr>
          <w:sz w:val="28"/>
          <w:szCs w:val="32"/>
        </w:rPr>
        <w:t xml:space="preserve">Обучающиеся с ЗПР, </w:t>
      </w:r>
      <w:r w:rsidRPr="00B01F02">
        <w:rPr>
          <w:i/>
          <w:sz w:val="28"/>
          <w:szCs w:val="32"/>
        </w:rPr>
        <w:t>отстающие в физическом развитии и формировании двигательных навыков</w:t>
      </w:r>
      <w:r w:rsidRPr="00B01F02">
        <w:rPr>
          <w:sz w:val="28"/>
          <w:szCs w:val="32"/>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психомоторики обучающихся отрицательно сказываются на возможностях усвоения знаний и умений в области физической культуры. Кроме того, </w:t>
      </w:r>
      <w:proofErr w:type="spellStart"/>
      <w:r w:rsidRPr="00B01F02">
        <w:rPr>
          <w:sz w:val="28"/>
          <w:szCs w:val="32"/>
        </w:rPr>
        <w:t>несформированность</w:t>
      </w:r>
      <w:proofErr w:type="spellEnd"/>
      <w:r w:rsidRPr="00B01F02">
        <w:rPr>
          <w:sz w:val="28"/>
          <w:szCs w:val="32"/>
        </w:rPr>
        <w:t xml:space="preserve">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
    <w:p w14:paraId="2EE49F9F" w14:textId="77777777" w:rsidR="00473D75" w:rsidRPr="00B01F02" w:rsidRDefault="00473D75" w:rsidP="00473D75">
      <w:pPr>
        <w:spacing w:after="0" w:line="240" w:lineRule="auto"/>
        <w:ind w:firstLine="708"/>
        <w:jc w:val="both"/>
        <w:rPr>
          <w:sz w:val="28"/>
          <w:szCs w:val="32"/>
        </w:rPr>
      </w:pPr>
      <w:r w:rsidRPr="00B01F02">
        <w:rPr>
          <w:sz w:val="28"/>
          <w:szCs w:val="32"/>
        </w:rPr>
        <w:t xml:space="preserve">Для обучающихся с ЗПР, </w:t>
      </w:r>
      <w:r w:rsidRPr="00B01F02">
        <w:rPr>
          <w:i/>
          <w:sz w:val="28"/>
          <w:szCs w:val="32"/>
        </w:rPr>
        <w:t>имеющих отклонения в состоянии здоровья или инвалидность по соматическим заболеваниям</w:t>
      </w:r>
      <w:r w:rsidRPr="00B01F02">
        <w:rPr>
          <w:sz w:val="28"/>
          <w:szCs w:val="32"/>
        </w:rPr>
        <w:t xml:space="preserve">, характерны специфические особенности двигательного развития, связанные именно с тем заболеванием, которое имеет обучающийся. Как правило, соматическое заболевание осложняет все вышеперечисленные особенности психофизического развития обучающихся с ЗПР. Очень часто в замедлении темпа развития таких обучающихся принимает участие стойкая соматогенная </w:t>
      </w:r>
      <w:r w:rsidRPr="00B01F02">
        <w:rPr>
          <w:sz w:val="28"/>
          <w:szCs w:val="32"/>
        </w:rPr>
        <w:lastRenderedPageBreak/>
        <w:t>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B01F02" w:rsidDel="00AC5CEC">
        <w:rPr>
          <w:sz w:val="28"/>
          <w:szCs w:val="32"/>
        </w:rPr>
        <w:t xml:space="preserve"> </w:t>
      </w:r>
      <w:r w:rsidRPr="00B01F02">
        <w:rPr>
          <w:sz w:val="28"/>
          <w:szCs w:val="32"/>
        </w:rPr>
        <w:t>часто жалуются на усталость, головные боли, нарушения сна и резкое падение работоспособности. В ответ на чрезмерную школьную нагрузку у таких обучающихся</w:t>
      </w:r>
      <w:r w:rsidRPr="00B01F02" w:rsidDel="00AC5CEC">
        <w:rPr>
          <w:sz w:val="28"/>
          <w:szCs w:val="32"/>
        </w:rPr>
        <w:t xml:space="preserve"> </w:t>
      </w:r>
      <w:r w:rsidRPr="00B01F02">
        <w:rPr>
          <w:sz w:val="28"/>
          <w:szCs w:val="32"/>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14:paraId="13CC56AE" w14:textId="77777777" w:rsidR="00473D75" w:rsidRPr="00B01F02" w:rsidRDefault="00473D75" w:rsidP="00473D75">
      <w:pPr>
        <w:spacing w:after="0" w:line="240" w:lineRule="auto"/>
        <w:ind w:firstLine="708"/>
        <w:jc w:val="both"/>
        <w:rPr>
          <w:sz w:val="28"/>
          <w:szCs w:val="32"/>
        </w:rPr>
      </w:pPr>
      <w:r w:rsidRPr="00B01F02">
        <w:rPr>
          <w:sz w:val="28"/>
          <w:szCs w:val="32"/>
        </w:rPr>
        <w:t>Обучающиеся с ЗПР с физическим развитием, близким к возрастной норме, и обучающиеся с ЗПР, психофизическое развитие которых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B01F02" w:rsidDel="00AC5CEC">
        <w:rPr>
          <w:sz w:val="28"/>
          <w:szCs w:val="32"/>
        </w:rPr>
        <w:t xml:space="preserve"> </w:t>
      </w:r>
      <w:r w:rsidRPr="00B01F02">
        <w:rPr>
          <w:sz w:val="28"/>
          <w:szCs w:val="32"/>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14:paraId="2126025E" w14:textId="77777777" w:rsidR="00473D75" w:rsidRPr="00B01F02" w:rsidRDefault="00473D75" w:rsidP="00473D75">
      <w:pPr>
        <w:spacing w:after="0" w:line="240" w:lineRule="auto"/>
        <w:ind w:firstLine="709"/>
        <w:jc w:val="both"/>
        <w:rPr>
          <w:sz w:val="28"/>
          <w:szCs w:val="32"/>
        </w:rPr>
      </w:pPr>
      <w:r w:rsidRPr="00B01F02">
        <w:rPr>
          <w:sz w:val="28"/>
          <w:szCs w:val="32"/>
        </w:rPr>
        <w:t xml:space="preserve">Адаптивная физическая культура занимает важное место не только в образовательном процессе обучающихся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14:paraId="4A35899E" w14:textId="77777777" w:rsidR="00473D75" w:rsidRPr="00B01F02" w:rsidRDefault="00473D75" w:rsidP="00473D75">
      <w:pPr>
        <w:spacing w:after="0" w:line="240" w:lineRule="auto"/>
        <w:ind w:firstLine="709"/>
        <w:jc w:val="both"/>
        <w:rPr>
          <w:sz w:val="28"/>
          <w:szCs w:val="32"/>
        </w:rPr>
      </w:pPr>
      <w:r w:rsidRPr="00B01F02">
        <w:rPr>
          <w:sz w:val="28"/>
          <w:szCs w:val="32"/>
        </w:rPr>
        <w:t>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B01F02" w:rsidDel="00AC5CEC">
        <w:rPr>
          <w:sz w:val="28"/>
          <w:szCs w:val="32"/>
        </w:rPr>
        <w:t xml:space="preserve"> </w:t>
      </w:r>
      <w:r w:rsidRPr="00B01F02">
        <w:rPr>
          <w:sz w:val="28"/>
          <w:szCs w:val="32"/>
        </w:rPr>
        <w:t>с ЗПР.</w:t>
      </w:r>
    </w:p>
    <w:p w14:paraId="02ED5874" w14:textId="77777777" w:rsidR="00473D75" w:rsidRPr="00B01F02" w:rsidRDefault="00473D75" w:rsidP="00473D75">
      <w:pPr>
        <w:spacing w:after="0" w:line="240" w:lineRule="auto"/>
        <w:ind w:firstLine="709"/>
        <w:jc w:val="both"/>
        <w:rPr>
          <w:sz w:val="28"/>
          <w:szCs w:val="32"/>
        </w:rPr>
      </w:pPr>
      <w:r w:rsidRPr="00B01F02">
        <w:rPr>
          <w:sz w:val="28"/>
          <w:szCs w:val="32"/>
        </w:rPr>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w:t>
      </w:r>
      <w:proofErr w:type="spellStart"/>
      <w:r w:rsidRPr="00B01F02">
        <w:rPr>
          <w:sz w:val="28"/>
          <w:szCs w:val="32"/>
        </w:rPr>
        <w:lastRenderedPageBreak/>
        <w:t>скоординированности</w:t>
      </w:r>
      <w:proofErr w:type="spellEnd"/>
      <w:r w:rsidRPr="00B01F02">
        <w:rPr>
          <w:sz w:val="28"/>
          <w:szCs w:val="32"/>
        </w:rPr>
        <w:t xml:space="preserve">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w:t>
      </w:r>
      <w:proofErr w:type="spellStart"/>
      <w:r w:rsidRPr="00B01F02">
        <w:rPr>
          <w:sz w:val="28"/>
          <w:szCs w:val="32"/>
        </w:rPr>
        <w:t>саморегуляции</w:t>
      </w:r>
      <w:proofErr w:type="spellEnd"/>
      <w:r w:rsidRPr="00B01F02">
        <w:rPr>
          <w:sz w:val="28"/>
          <w:szCs w:val="32"/>
        </w:rPr>
        <w:t xml:space="preserve"> и понимания сложных семантических конструкций. </w:t>
      </w:r>
    </w:p>
    <w:p w14:paraId="66671CC0" w14:textId="77777777" w:rsidR="00473D75" w:rsidRPr="00B01F02" w:rsidRDefault="00473D75" w:rsidP="00473D75">
      <w:pPr>
        <w:spacing w:after="0" w:line="240" w:lineRule="auto"/>
        <w:ind w:firstLine="709"/>
        <w:jc w:val="both"/>
        <w:rPr>
          <w:sz w:val="28"/>
          <w:szCs w:val="32"/>
        </w:rPr>
      </w:pPr>
      <w:r w:rsidRPr="00B01F02">
        <w:rPr>
          <w:sz w:val="28"/>
          <w:szCs w:val="32"/>
        </w:rPr>
        <w:t>К особым образовательным потребностям обучающихся с ЗПР в части занятий физической культурой и спортом относятся потребности:</w:t>
      </w:r>
    </w:p>
    <w:p w14:paraId="1CC6DDF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во включении в содержание занятий физической культурой и спортом коррекционно-развивающей работы, предусматривающей коррекцию и развитие точности, ловкости и </w:t>
      </w:r>
      <w:proofErr w:type="spellStart"/>
      <w:r w:rsidRPr="00CF03C3">
        <w:rPr>
          <w:rFonts w:eastAsia="Arial Unicode MS" w:cs="Times New Roman"/>
          <w:kern w:val="1"/>
          <w:szCs w:val="28"/>
        </w:rPr>
        <w:t>скоординированности</w:t>
      </w:r>
      <w:proofErr w:type="spellEnd"/>
      <w:r w:rsidRPr="00CF03C3">
        <w:rPr>
          <w:rFonts w:eastAsia="Arial Unicode MS" w:cs="Times New Roman"/>
          <w:kern w:val="1"/>
          <w:szCs w:val="28"/>
        </w:rPr>
        <w:t xml:space="preserve"> движений; упражнений, способствующих налаживанию межполушарных связей и отработке быстроты двигательных реакций;</w:t>
      </w:r>
    </w:p>
    <w:p w14:paraId="143D88D9"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 создании условий для формирования </w:t>
      </w:r>
      <w:proofErr w:type="spellStart"/>
      <w:r w:rsidRPr="00CF03C3">
        <w:rPr>
          <w:rFonts w:eastAsia="Arial Unicode MS" w:cs="Times New Roman"/>
          <w:kern w:val="1"/>
          <w:szCs w:val="28"/>
        </w:rPr>
        <w:t>саморегуляции</w:t>
      </w:r>
      <w:proofErr w:type="spellEnd"/>
      <w:r w:rsidRPr="00CF03C3">
        <w:rPr>
          <w:rFonts w:eastAsia="Arial Unicode MS" w:cs="Times New Roman"/>
          <w:kern w:val="1"/>
          <w:szCs w:val="28"/>
        </w:rPr>
        <w:t xml:space="preserve"> деятельности и поведения;</w:t>
      </w:r>
    </w:p>
    <w:p w14:paraId="17B7B0F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 организации образовательного процесса с учетом индивидуализации содержания, методов и средств в соответствии с особыми образовательными потребностями и состоянием здоровья обучающегося с ЗПР;</w:t>
      </w:r>
    </w:p>
    <w:p w14:paraId="7D0BEBA8"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 предоставлении дифференцированных требований к процессу и результатам занятий с учетом психофизических возможностей обучающегося;</w:t>
      </w:r>
    </w:p>
    <w:p w14:paraId="4D5C91A1"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 формировании интереса к занятиям физической культурой и спортом, представлений и навыков здорового образа жизни.</w:t>
      </w:r>
    </w:p>
    <w:p w14:paraId="734BA23B" w14:textId="77777777" w:rsidR="00473D75" w:rsidRPr="00B01F02" w:rsidRDefault="00473D75" w:rsidP="00473D75">
      <w:pPr>
        <w:spacing w:after="0" w:line="240" w:lineRule="auto"/>
        <w:ind w:firstLine="709"/>
        <w:jc w:val="both"/>
        <w:rPr>
          <w:sz w:val="28"/>
          <w:szCs w:val="32"/>
        </w:rPr>
      </w:pPr>
      <w:r w:rsidRPr="00B01F02">
        <w:rPr>
          <w:sz w:val="28"/>
          <w:szCs w:val="32"/>
        </w:rPr>
        <w:t xml:space="preserve">Личностные, </w:t>
      </w:r>
      <w:proofErr w:type="spellStart"/>
      <w:r w:rsidRPr="00B01F02">
        <w:rPr>
          <w:sz w:val="28"/>
          <w:szCs w:val="32"/>
        </w:rPr>
        <w:t>метапредметные</w:t>
      </w:r>
      <w:proofErr w:type="spellEnd"/>
      <w:r w:rsidRPr="00B01F02">
        <w:rPr>
          <w:sz w:val="28"/>
          <w:szCs w:val="32"/>
        </w:rPr>
        <w:t xml:space="preserve">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 </w:t>
      </w:r>
    </w:p>
    <w:p w14:paraId="379B9BFC" w14:textId="77777777" w:rsidR="00473D75" w:rsidRPr="00B01F02" w:rsidRDefault="00473D75" w:rsidP="00473D75">
      <w:pPr>
        <w:spacing w:after="0" w:line="240" w:lineRule="auto"/>
        <w:ind w:firstLine="709"/>
        <w:jc w:val="both"/>
        <w:rPr>
          <w:sz w:val="28"/>
          <w:szCs w:val="32"/>
        </w:rPr>
      </w:pPr>
    </w:p>
    <w:p w14:paraId="67BBD169" w14:textId="77777777" w:rsidR="00473D75" w:rsidRPr="00B01F02" w:rsidRDefault="00473D75" w:rsidP="00473D75">
      <w:pPr>
        <w:spacing w:after="0" w:line="240" w:lineRule="auto"/>
        <w:ind w:firstLine="709"/>
        <w:jc w:val="both"/>
        <w:rPr>
          <w:b/>
          <w:sz w:val="28"/>
          <w:szCs w:val="32"/>
        </w:rPr>
      </w:pPr>
      <w:r w:rsidRPr="00B01F02">
        <w:rPr>
          <w:b/>
          <w:sz w:val="28"/>
          <w:szCs w:val="32"/>
        </w:rPr>
        <w:t>Цели изучения учебного предмета «Адаптивная физическая культура»</w:t>
      </w:r>
    </w:p>
    <w:p w14:paraId="2B5D9232" w14:textId="77777777" w:rsidR="00473D75" w:rsidRPr="00B01F02" w:rsidRDefault="00473D75" w:rsidP="00473D75">
      <w:pPr>
        <w:spacing w:after="0" w:line="240" w:lineRule="auto"/>
        <w:ind w:firstLine="709"/>
        <w:jc w:val="both"/>
        <w:rPr>
          <w:sz w:val="28"/>
          <w:szCs w:val="32"/>
        </w:rPr>
      </w:pPr>
      <w:r w:rsidRPr="00B01F02">
        <w:rPr>
          <w:i/>
          <w:sz w:val="28"/>
          <w:szCs w:val="32"/>
        </w:rPr>
        <w:t>Общей целью</w:t>
      </w:r>
      <w:r w:rsidRPr="00B01F02">
        <w:rPr>
          <w:sz w:val="28"/>
          <w:szCs w:val="32"/>
        </w:rPr>
        <w:t xml:space="preserve"> школьного образования по адаптивной физической культуре является формирование разносторонне развитой личности, способной активно использовать ценности физической культуры для укрепления и сохранения здоровья, оптимизации жизнедеятельности и организации активного отдыха. </w:t>
      </w:r>
    </w:p>
    <w:p w14:paraId="3FBE54F7" w14:textId="77777777" w:rsidR="00473D75" w:rsidRPr="00B01F02" w:rsidRDefault="00473D75" w:rsidP="00473D75">
      <w:pPr>
        <w:spacing w:after="0" w:line="240" w:lineRule="auto"/>
        <w:ind w:firstLine="709"/>
        <w:jc w:val="both"/>
        <w:rPr>
          <w:sz w:val="28"/>
          <w:szCs w:val="32"/>
        </w:rPr>
      </w:pPr>
      <w:r w:rsidRPr="00B01F02">
        <w:rPr>
          <w:bCs/>
          <w:i/>
          <w:sz w:val="28"/>
          <w:szCs w:val="32"/>
        </w:rPr>
        <w:t>Цель</w:t>
      </w:r>
      <w:r w:rsidRPr="00B01F02">
        <w:rPr>
          <w:b/>
          <w:bCs/>
          <w:sz w:val="28"/>
          <w:szCs w:val="32"/>
        </w:rPr>
        <w:t xml:space="preserve"> </w:t>
      </w:r>
      <w:r w:rsidRPr="00B01F02">
        <w:rPr>
          <w:bCs/>
          <w:sz w:val="28"/>
          <w:szCs w:val="32"/>
        </w:rPr>
        <w:t xml:space="preserve">реализации программы по предмету </w:t>
      </w:r>
      <w:r w:rsidRPr="00B01F02">
        <w:rPr>
          <w:bCs/>
          <w:sz w:val="28"/>
          <w:szCs w:val="32"/>
          <w:u w:color="222222"/>
        </w:rPr>
        <w:t>«Адаптивная физическая культура»</w:t>
      </w:r>
      <w:r w:rsidRPr="00B01F02">
        <w:rPr>
          <w:sz w:val="28"/>
          <w:szCs w:val="32"/>
        </w:rPr>
        <w:t xml:space="preserve"> – </w:t>
      </w:r>
      <w:r w:rsidRPr="00B01F02">
        <w:rPr>
          <w:rFonts w:eastAsia="Calibri"/>
          <w:sz w:val="28"/>
          <w:szCs w:val="32"/>
        </w:rPr>
        <w:t xml:space="preserve">обеспечение овладения обучающимися с ЗПР необходимым уровнем подготовки в области физической культуры, </w:t>
      </w:r>
      <w:r w:rsidRPr="00B01F02">
        <w:rPr>
          <w:sz w:val="28"/>
          <w:szCs w:val="32"/>
        </w:rPr>
        <w:t xml:space="preserve">совершенствование двигательной деятельности обучающихся, повышение функциональных возможностей основных систем организма, необходимых для полноценной социальной адаптации обучающихся. </w:t>
      </w:r>
    </w:p>
    <w:p w14:paraId="03CE688B" w14:textId="77777777" w:rsidR="00473D75" w:rsidRPr="00B01F02" w:rsidRDefault="00473D75" w:rsidP="00473D75">
      <w:pPr>
        <w:spacing w:after="0" w:line="240" w:lineRule="auto"/>
        <w:ind w:firstLine="708"/>
        <w:jc w:val="both"/>
        <w:rPr>
          <w:sz w:val="28"/>
          <w:szCs w:val="32"/>
        </w:rPr>
      </w:pPr>
      <w:r w:rsidRPr="00B01F02">
        <w:rPr>
          <w:sz w:val="28"/>
          <w:szCs w:val="32"/>
        </w:rPr>
        <w:t xml:space="preserve">Обеспечение регулярной, адекватной состоянию здоровья физической нагрузки, формирование мотивации и привычки к двигательной активности, определение доступного уровня физической активности и поддержание его в </w:t>
      </w:r>
      <w:r w:rsidRPr="00B01F02">
        <w:rPr>
          <w:sz w:val="28"/>
          <w:szCs w:val="32"/>
        </w:rPr>
        <w:lastRenderedPageBreak/>
        <w:t>течение учебного года являются непременными условиями достижения поставленной цели.</w:t>
      </w:r>
    </w:p>
    <w:p w14:paraId="208D43B0" w14:textId="77777777" w:rsidR="00473D75" w:rsidRPr="00B01F02" w:rsidRDefault="00473D75" w:rsidP="00473D75">
      <w:pPr>
        <w:spacing w:after="0" w:line="240" w:lineRule="auto"/>
        <w:ind w:firstLine="709"/>
        <w:jc w:val="both"/>
        <w:rPr>
          <w:sz w:val="28"/>
          <w:szCs w:val="32"/>
        </w:rPr>
      </w:pPr>
      <w:r w:rsidRPr="00B01F02">
        <w:rPr>
          <w:sz w:val="28"/>
          <w:szCs w:val="32"/>
        </w:rPr>
        <w:t>Достижение поставленной цели при разработке и реализации адаптивной программы по физическому воспитанию предусматривает решение как общих, так и специфических (коррекционных, компенсаторных, профилактических) задач.</w:t>
      </w:r>
    </w:p>
    <w:p w14:paraId="666A6A56" w14:textId="77777777" w:rsidR="00473D75" w:rsidRPr="00B01F02" w:rsidRDefault="00473D75" w:rsidP="00473D75">
      <w:pPr>
        <w:spacing w:after="0" w:line="240" w:lineRule="auto"/>
        <w:ind w:firstLine="709"/>
        <w:jc w:val="both"/>
        <w:rPr>
          <w:sz w:val="28"/>
          <w:szCs w:val="32"/>
          <w:vertAlign w:val="subscript"/>
        </w:rPr>
      </w:pPr>
      <w:r w:rsidRPr="00B01F02">
        <w:rPr>
          <w:bCs/>
          <w:i/>
          <w:sz w:val="28"/>
          <w:szCs w:val="32"/>
        </w:rPr>
        <w:t>Общие задачи</w:t>
      </w:r>
      <w:r w:rsidRPr="00B01F02">
        <w:rPr>
          <w:b/>
          <w:bCs/>
          <w:sz w:val="28"/>
          <w:szCs w:val="32"/>
        </w:rPr>
        <w:t xml:space="preserve"> </w:t>
      </w:r>
      <w:r w:rsidRPr="00B01F02">
        <w:rPr>
          <w:sz w:val="28"/>
          <w:szCs w:val="32"/>
        </w:rPr>
        <w:t xml:space="preserve">физического воспитания обучающихся на уровне основного общего образования: </w:t>
      </w:r>
    </w:p>
    <w:p w14:paraId="1B7E5650"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укрепление здоровья, содействие нормальному физическому развитию, повышению сопротивляемости организма к неблагоприятным условиям внешней среды;</w:t>
      </w:r>
    </w:p>
    <w:p w14:paraId="58C1F23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двигательной активности обучающихся;</w:t>
      </w:r>
    </w:p>
    <w:p w14:paraId="2375CF78"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достижение положительной динамики в развитии основных физических качеств;</w:t>
      </w:r>
    </w:p>
    <w:p w14:paraId="79A4FDD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обучение основам техники движений, формированию жизненно необходимых навыков и умений;</w:t>
      </w:r>
    </w:p>
    <w:p w14:paraId="49AC0E3B"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потребности в систематических занятиях физической культурой и спортом;</w:t>
      </w:r>
    </w:p>
    <w:p w14:paraId="68AACC8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необходимых знаний в области физической культуры личности;</w:t>
      </w:r>
    </w:p>
    <w:p w14:paraId="7B74D10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приобретение опыта организации самостоятельных занятий физической культурой с учетом индивидуальных особенностей и способностей; </w:t>
      </w:r>
    </w:p>
    <w:p w14:paraId="4B84A52E"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умения применять средства физической культуры для организации учебной и досуговой деятельности;</w:t>
      </w:r>
    </w:p>
    <w:p w14:paraId="3AC1BE3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воспитание нравственных и волевых качеств, приучение к ответственности за свои поступки, любознательности, активности и самостоятельности;</w:t>
      </w:r>
    </w:p>
    <w:p w14:paraId="35ABEC8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общей культуры, духовно-нравственное, гражданское, социальное, личностное и интеллектуальное развитие;</w:t>
      </w:r>
    </w:p>
    <w:p w14:paraId="1F9E8E27"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творческих способностей.</w:t>
      </w:r>
    </w:p>
    <w:p w14:paraId="20C03919" w14:textId="77777777" w:rsidR="00473D75" w:rsidRPr="00CF03C3" w:rsidRDefault="00473D75" w:rsidP="00473D75">
      <w:pPr>
        <w:spacing w:after="0" w:line="240" w:lineRule="auto"/>
        <w:ind w:firstLine="708"/>
        <w:jc w:val="both"/>
        <w:rPr>
          <w:szCs w:val="28"/>
        </w:rPr>
      </w:pPr>
      <w:r w:rsidRPr="00CF03C3">
        <w:rPr>
          <w:bCs/>
          <w:i/>
          <w:szCs w:val="28"/>
        </w:rPr>
        <w:t>Специфические задачи</w:t>
      </w:r>
      <w:r w:rsidRPr="00CF03C3">
        <w:rPr>
          <w:szCs w:val="28"/>
        </w:rPr>
        <w:t xml:space="preserve"> (коррекционные, компенсаторные, профилактические) физического воспитания обучающихся с ЗПР на уровне основного общего образования:</w:t>
      </w:r>
    </w:p>
    <w:p w14:paraId="095B4023"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коррекция техники выполнения основных движений – ходьбы, бега, плавания, прыжков, </w:t>
      </w:r>
      <w:proofErr w:type="spellStart"/>
      <w:r w:rsidRPr="00CF03C3">
        <w:rPr>
          <w:rFonts w:eastAsia="Arial Unicode MS" w:cs="Times New Roman"/>
          <w:kern w:val="1"/>
          <w:szCs w:val="28"/>
        </w:rPr>
        <w:t>перелезания</w:t>
      </w:r>
      <w:proofErr w:type="spellEnd"/>
      <w:r w:rsidRPr="00CF03C3">
        <w:rPr>
          <w:rFonts w:eastAsia="Arial Unicode MS" w:cs="Times New Roman"/>
          <w:kern w:val="1"/>
          <w:szCs w:val="28"/>
        </w:rPr>
        <w:t>, метания и др.;</w:t>
      </w:r>
    </w:p>
    <w:p w14:paraId="0CB84035"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коррекция и развитие координационных способностей – согласованности движений отдельных мышц при выполнении физических упражнений, ориентировки в пространстве, дифференцировки усилий, быстроты реагирования на изменяющиеся условия, равновесия, ритмичности, точности движений, мышечно-суставного чувства, зрительно-моторной координации;</w:t>
      </w:r>
    </w:p>
    <w:p w14:paraId="1383DB4B"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двигательных качеств: силы, скорости, выносливости, пластичности, гибкости и пр.;</w:t>
      </w:r>
    </w:p>
    <w:p w14:paraId="44807BE7"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профилактика и коррекция соматических нарушений – дыхательной и сердечно-сосудистой системы, сколиоза, плоскостопия, профилактика простудных и инфекционных заболеваний, травматизма, микротравм;</w:t>
      </w:r>
    </w:p>
    <w:p w14:paraId="101E147A"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коррекция и развитие сенсорных систем: дифференцировка зрительных и слуховых сигналов по силе, расстоянию, направлению; развитие зрительной и слуховой памяти; дифференцировка тактильных ощущений, кожно-кинестетических восприятий и т.д.;</w:t>
      </w:r>
    </w:p>
    <w:p w14:paraId="6D0451B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коррекция психических нарушений в процессе деятельности –зрительно-предметного и зрительно-пространственного восприятия, наглядно-образного и словесно-логического мышления, памяти, внимания, речи, воображения, эмоционально-волевой сферы и т.д.; </w:t>
      </w:r>
    </w:p>
    <w:p w14:paraId="59BF47DF"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воспитание произвольной регуляции поведения, возможности следовать правилам; </w:t>
      </w:r>
    </w:p>
    <w:p w14:paraId="1A351BFE"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потребности в общении и объединении со сверстниками, коммуникативного поведения;</w:t>
      </w:r>
    </w:p>
    <w:p w14:paraId="027F9AE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преодоление личностной незрелости обучающихся с ЗПР, воспитание воли, целеустремленности, способности к преодолению трудностей, самоконтроля, самоутверждения, самоопределения;</w:t>
      </w:r>
    </w:p>
    <w:p w14:paraId="7466F353"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обеспечение положительной мотивации к занятиям физкультурой и спортом;</w:t>
      </w:r>
    </w:p>
    <w:p w14:paraId="2C919BB6"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профилактика отклонений в поведении и деятельности, преодоление установок на </w:t>
      </w:r>
      <w:proofErr w:type="spellStart"/>
      <w:r w:rsidRPr="00CF03C3">
        <w:rPr>
          <w:rFonts w:eastAsia="Arial Unicode MS" w:cs="Times New Roman"/>
          <w:kern w:val="1"/>
          <w:szCs w:val="28"/>
        </w:rPr>
        <w:t>аддиктивные</w:t>
      </w:r>
      <w:proofErr w:type="spellEnd"/>
      <w:r w:rsidRPr="00CF03C3">
        <w:rPr>
          <w:rFonts w:eastAsia="Arial Unicode MS" w:cs="Times New Roman"/>
          <w:kern w:val="1"/>
          <w:szCs w:val="28"/>
        </w:rPr>
        <w:t xml:space="preserve"> формы поведения, ориентаций на применение силы. </w:t>
      </w:r>
    </w:p>
    <w:p w14:paraId="690F5687" w14:textId="77777777" w:rsidR="00473D75" w:rsidRPr="00CF03C3" w:rsidRDefault="00473D75" w:rsidP="00473D75">
      <w:pPr>
        <w:spacing w:after="0" w:line="240" w:lineRule="auto"/>
        <w:ind w:firstLine="709"/>
        <w:jc w:val="both"/>
        <w:rPr>
          <w:szCs w:val="28"/>
        </w:rPr>
      </w:pPr>
    </w:p>
    <w:p w14:paraId="0C7768D7" w14:textId="77777777" w:rsidR="00473D75" w:rsidRPr="00B01F02" w:rsidRDefault="00473D75" w:rsidP="00473D75">
      <w:pPr>
        <w:spacing w:after="0" w:line="240" w:lineRule="auto"/>
        <w:ind w:firstLine="709"/>
        <w:jc w:val="both"/>
        <w:rPr>
          <w:b/>
          <w:bCs/>
          <w:sz w:val="28"/>
          <w:szCs w:val="32"/>
        </w:rPr>
      </w:pPr>
      <w:r w:rsidRPr="00B01F02">
        <w:rPr>
          <w:b/>
          <w:bCs/>
          <w:sz w:val="28"/>
          <w:szCs w:val="32"/>
        </w:rPr>
        <w:t>Принципы и подходы к реализации программы учебного предмета «Адаптивная физическая культура»</w:t>
      </w:r>
    </w:p>
    <w:p w14:paraId="5BFDB3E1" w14:textId="77777777" w:rsidR="00473D75" w:rsidRPr="00B01F02" w:rsidRDefault="00473D75" w:rsidP="00473D75">
      <w:pPr>
        <w:spacing w:after="0" w:line="240" w:lineRule="auto"/>
        <w:ind w:firstLine="709"/>
        <w:jc w:val="both"/>
        <w:rPr>
          <w:bCs/>
          <w:sz w:val="28"/>
          <w:szCs w:val="32"/>
        </w:rPr>
      </w:pPr>
      <w:r w:rsidRPr="00B01F02">
        <w:rPr>
          <w:bCs/>
          <w:i/>
          <w:sz w:val="28"/>
          <w:szCs w:val="32"/>
        </w:rPr>
        <w:t xml:space="preserve">Принципы </w:t>
      </w:r>
      <w:r w:rsidRPr="00B01F02">
        <w:rPr>
          <w:bCs/>
          <w:sz w:val="28"/>
          <w:szCs w:val="32"/>
        </w:rPr>
        <w:t>реализации программы:</w:t>
      </w:r>
    </w:p>
    <w:p w14:paraId="2EEAAC49"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программно-целевой подход, который предполагает единую систему планирования и своевременного внесения корректив в планы;</w:t>
      </w:r>
    </w:p>
    <w:p w14:paraId="7BE0356C"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необходимость использования специальных методов, приёмов и средств обучения;</w:t>
      </w:r>
    </w:p>
    <w:p w14:paraId="636E665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информационной компетентности участников образовательного процесса в образовательной организации;</w:t>
      </w:r>
    </w:p>
    <w:p w14:paraId="1D583BD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вариативности, которая предполагает осуществление различных вариантов действий по реализации поставленных задач;</w:t>
      </w:r>
    </w:p>
    <w:p w14:paraId="5CFBAD9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комплексный подход в реализации коррекционно-образовательного процесса; </w:t>
      </w:r>
    </w:p>
    <w:p w14:paraId="3E3EA26A"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включение в решение задач программы всех субъектов образовательного процесса.</w:t>
      </w:r>
    </w:p>
    <w:p w14:paraId="03E99753" w14:textId="77777777" w:rsidR="00473D75" w:rsidRPr="00B01F02" w:rsidRDefault="00473D75" w:rsidP="00473D75">
      <w:pPr>
        <w:spacing w:after="0" w:line="240" w:lineRule="auto"/>
        <w:ind w:firstLine="709"/>
        <w:jc w:val="both"/>
        <w:rPr>
          <w:sz w:val="28"/>
          <w:szCs w:val="32"/>
        </w:rPr>
      </w:pPr>
      <w:r w:rsidRPr="00B01F02">
        <w:rPr>
          <w:sz w:val="28"/>
          <w:szCs w:val="32"/>
        </w:rPr>
        <w:t>Урок АФК состоит из трех частей: подготовительной, основной и заключительной. Каждая часть имеет определённые особенности.</w:t>
      </w:r>
    </w:p>
    <w:p w14:paraId="335F0453" w14:textId="77777777" w:rsidR="00473D75" w:rsidRPr="00B01F02" w:rsidRDefault="00473D75" w:rsidP="00473D75">
      <w:pPr>
        <w:spacing w:after="0" w:line="240" w:lineRule="auto"/>
        <w:ind w:firstLine="709"/>
        <w:jc w:val="both"/>
        <w:rPr>
          <w:sz w:val="28"/>
          <w:szCs w:val="32"/>
        </w:rPr>
      </w:pPr>
      <w:r w:rsidRPr="00B01F02">
        <w:rPr>
          <w:sz w:val="28"/>
          <w:szCs w:val="32"/>
        </w:rPr>
        <w:t xml:space="preserve">1. Подготовительная часть (длительность 10–15 мин) состоит из общеразвивающих и дыхательных упражнений, которые выполняются в медленном или среднем темпе. На первых этапах упражнения выполняются от четырех до шести раз, далее по шесть–восемь и раз, и потом по восемь – </w:t>
      </w:r>
      <w:r w:rsidRPr="00B01F02">
        <w:rPr>
          <w:sz w:val="28"/>
          <w:szCs w:val="32"/>
        </w:rPr>
        <w:lastRenderedPageBreak/>
        <w:t>десять раз. В подготовительной части урока нагрузку нужно повышать постепенно и не рекомендуется давать много упражнений, которые ранее не были знакомы обучающимся с ЗПР.</w:t>
      </w:r>
    </w:p>
    <w:p w14:paraId="5F35AE54" w14:textId="77777777" w:rsidR="00473D75" w:rsidRPr="00B01F02" w:rsidRDefault="00473D75" w:rsidP="00473D75">
      <w:pPr>
        <w:spacing w:after="0" w:line="240" w:lineRule="auto"/>
        <w:ind w:firstLine="709"/>
        <w:jc w:val="both"/>
        <w:rPr>
          <w:sz w:val="28"/>
          <w:szCs w:val="32"/>
        </w:rPr>
      </w:pPr>
      <w:r w:rsidRPr="00B01F02">
        <w:rPr>
          <w:sz w:val="28"/>
          <w:szCs w:val="32"/>
        </w:rPr>
        <w:t>Упражнения, рекомендуемые для подготовительной части урока: построение, ходьба в различном темпе и направлениях, медленный бег, дыхательные упражнения, упражнения с набивными мячами и на гимнастической скамье.</w:t>
      </w:r>
    </w:p>
    <w:p w14:paraId="296DC5FA" w14:textId="77777777" w:rsidR="00473D75" w:rsidRPr="00B01F02" w:rsidRDefault="00473D75" w:rsidP="00473D75">
      <w:pPr>
        <w:spacing w:after="0" w:line="240" w:lineRule="auto"/>
        <w:ind w:firstLine="709"/>
        <w:jc w:val="both"/>
        <w:rPr>
          <w:sz w:val="28"/>
          <w:szCs w:val="32"/>
        </w:rPr>
      </w:pPr>
      <w:r w:rsidRPr="00B01F02">
        <w:rPr>
          <w:sz w:val="28"/>
          <w:szCs w:val="32"/>
        </w:rPr>
        <w:t xml:space="preserve">2. Основная часть (длительность 15–20 мин) отводится для решения основных задач урока. В неё необходимо включать новые для обучающихся с ЗПР физические упражнения, ориентированные на развитие у них двигательных качеств. Наибольшая физическая нагрузка приходится на вторую половину основной части урока, поэтому первый этап основной части урока заполнен более лёгкими по технике выполнения и запоминанию физическими упражнениями. Важно включать в основную часть урока одно–два новых упражнения. Упражнения должны быть разнообразными, не однотипными, </w:t>
      </w:r>
      <w:proofErr w:type="spellStart"/>
      <w:r w:rsidRPr="00B01F02">
        <w:rPr>
          <w:sz w:val="28"/>
          <w:szCs w:val="32"/>
        </w:rPr>
        <w:t>задействующими</w:t>
      </w:r>
      <w:proofErr w:type="spellEnd"/>
      <w:r w:rsidRPr="00B01F02">
        <w:rPr>
          <w:sz w:val="28"/>
          <w:szCs w:val="32"/>
        </w:rPr>
        <w:t xml:space="preserve"> большое количество звеньев и мышечных цепей опорно-двигательного аппарата.</w:t>
      </w:r>
    </w:p>
    <w:p w14:paraId="7350CC27" w14:textId="77777777" w:rsidR="00473D75" w:rsidRPr="00B01F02" w:rsidRDefault="00473D75" w:rsidP="00473D75">
      <w:pPr>
        <w:spacing w:after="0" w:line="240" w:lineRule="auto"/>
        <w:ind w:firstLine="709"/>
        <w:jc w:val="both"/>
        <w:rPr>
          <w:sz w:val="28"/>
          <w:szCs w:val="32"/>
        </w:rPr>
      </w:pPr>
      <w:r w:rsidRPr="00B01F02">
        <w:rPr>
          <w:sz w:val="28"/>
          <w:szCs w:val="32"/>
        </w:rPr>
        <w:t>Занятия по направлениям: гимнастика, лёгкая атлетика, спортивные игры, лыжная подготовка, включаются в основную часть урока, можно использовать для освоения отдельных разделов и подготовительную часть урока.</w:t>
      </w:r>
    </w:p>
    <w:p w14:paraId="7DB4E72E" w14:textId="77777777" w:rsidR="00473D75" w:rsidRPr="00B01F02" w:rsidRDefault="00473D75" w:rsidP="00473D75">
      <w:pPr>
        <w:spacing w:after="0" w:line="240" w:lineRule="auto"/>
        <w:ind w:firstLine="709"/>
        <w:jc w:val="both"/>
        <w:rPr>
          <w:sz w:val="28"/>
          <w:szCs w:val="32"/>
        </w:rPr>
      </w:pPr>
      <w:r w:rsidRPr="00B01F02">
        <w:rPr>
          <w:sz w:val="28"/>
          <w:szCs w:val="32"/>
        </w:rPr>
        <w:t>В основной части урока решаются коррекционные задачи с помощью специальных методов формирования двигательных навыков, развития физических способностей: мышечной силы, быстроты, выносливости, гибкости и, особенно, координационных способностей.</w:t>
      </w:r>
    </w:p>
    <w:p w14:paraId="2015C906" w14:textId="77777777" w:rsidR="00473D75" w:rsidRPr="00B01F02" w:rsidRDefault="00473D75" w:rsidP="00473D75">
      <w:pPr>
        <w:spacing w:after="0" w:line="240" w:lineRule="auto"/>
        <w:ind w:firstLine="709"/>
        <w:jc w:val="both"/>
        <w:rPr>
          <w:sz w:val="28"/>
          <w:szCs w:val="32"/>
        </w:rPr>
      </w:pPr>
      <w:r w:rsidRPr="00B01F02">
        <w:rPr>
          <w:sz w:val="28"/>
          <w:szCs w:val="32"/>
        </w:rPr>
        <w:t>Для развития силы используются упражнения основной гимнастики: лазание, ползание, подтягивание, сгибание-разгибание рук в упоре, поднимание ног из положения лежа и упора сидя сзади, перемещения по гимнастической скамейке лежа с помощью рук; корригирующие силовые упражнения для профилактики нарушений осанки, предупреждение сколиотической установки позвоночника и коррекции имеющихся нарушений; легкоатлетические упражнения: прыжки и прыжковые упражнения, упражнения с преодолением внешней среды – бег по песку, передвижение на лыжах по глубокому снегу, в гору; упражнения с гантелями, набивными мячами, резиновым амортизатором, на тренажерах, с партнером; подвижные игры и эстафеты с переноской груза, прыжками; плавание одними ногами, одними руками, с гидротормозом.</w:t>
      </w:r>
    </w:p>
    <w:p w14:paraId="7ECDA1A6" w14:textId="77777777" w:rsidR="00473D75" w:rsidRPr="00B01F02" w:rsidRDefault="00473D75" w:rsidP="00473D75">
      <w:pPr>
        <w:spacing w:after="0" w:line="240" w:lineRule="auto"/>
        <w:ind w:firstLine="709"/>
        <w:jc w:val="both"/>
        <w:rPr>
          <w:sz w:val="28"/>
          <w:szCs w:val="32"/>
        </w:rPr>
      </w:pPr>
      <w:r w:rsidRPr="00B01F02">
        <w:rPr>
          <w:sz w:val="28"/>
          <w:szCs w:val="32"/>
        </w:rPr>
        <w:t xml:space="preserve">Быстрота простой двигательной реакции развивается в упражнениях с реагированием на внезапно возникающий сигнал. Быстрота сложной двигательной реакции развивается преимущественно в подвижных и спортивных играх. </w:t>
      </w:r>
    </w:p>
    <w:p w14:paraId="31BF5F88" w14:textId="77777777" w:rsidR="00473D75" w:rsidRPr="00B01F02" w:rsidRDefault="00473D75" w:rsidP="00473D75">
      <w:pPr>
        <w:spacing w:after="0" w:line="240" w:lineRule="auto"/>
        <w:ind w:firstLine="709"/>
        <w:jc w:val="both"/>
        <w:rPr>
          <w:sz w:val="28"/>
          <w:szCs w:val="32"/>
        </w:rPr>
      </w:pPr>
      <w:r w:rsidRPr="00B01F02">
        <w:rPr>
          <w:sz w:val="28"/>
          <w:szCs w:val="32"/>
        </w:rPr>
        <w:t xml:space="preserve">Средствами развития выносливости являются упражнения ритмической и основной гимнастики, легкой атлетики, лыжной подготовки, плавания, спортивных и подвижных игр. Для поддержания аэробной выносливости </w:t>
      </w:r>
      <w:r w:rsidRPr="00B01F02">
        <w:rPr>
          <w:sz w:val="28"/>
          <w:szCs w:val="32"/>
        </w:rPr>
        <w:lastRenderedPageBreak/>
        <w:t>рекомендуется нагрузка с частотой сердечных сокращений 120-140 уд./мин, для повышения аэробной выносливости – 140-165 уд</w:t>
      </w:r>
      <w:proofErr w:type="gramStart"/>
      <w:r w:rsidRPr="00B01F02">
        <w:rPr>
          <w:sz w:val="28"/>
          <w:szCs w:val="32"/>
        </w:rPr>
        <w:t xml:space="preserve"> .</w:t>
      </w:r>
      <w:proofErr w:type="gramEnd"/>
      <w:r w:rsidRPr="00B01F02">
        <w:rPr>
          <w:sz w:val="28"/>
          <w:szCs w:val="32"/>
        </w:rPr>
        <w:t>/мин.</w:t>
      </w:r>
    </w:p>
    <w:p w14:paraId="15C0B28F" w14:textId="77777777" w:rsidR="00473D75" w:rsidRPr="00B01F02" w:rsidRDefault="00473D75" w:rsidP="00473D75">
      <w:pPr>
        <w:spacing w:after="0" w:line="240" w:lineRule="auto"/>
        <w:ind w:firstLine="709"/>
        <w:jc w:val="both"/>
        <w:rPr>
          <w:sz w:val="28"/>
          <w:szCs w:val="32"/>
        </w:rPr>
      </w:pPr>
      <w:r w:rsidRPr="00B01F02">
        <w:rPr>
          <w:sz w:val="28"/>
          <w:szCs w:val="32"/>
        </w:rPr>
        <w:t xml:space="preserve">Для развития гибкости используются следующие виды упражнений: динамические активные упражнения: маховые, пружинистые, прыжковые, с резиновыми амортизаторами; динамические пассивные упражнения с дополнительной опорой, с помощью партнера, с отягощением, на тренажерах; статические упражнения, включающие удержание растянутых мышц самостоятельно и с помощью партнера. </w:t>
      </w:r>
    </w:p>
    <w:p w14:paraId="1C8EDCBC" w14:textId="77777777" w:rsidR="00473D75" w:rsidRPr="00B01F02" w:rsidRDefault="00473D75" w:rsidP="00473D75">
      <w:pPr>
        <w:spacing w:after="0" w:line="240" w:lineRule="auto"/>
        <w:ind w:firstLine="709"/>
        <w:jc w:val="both"/>
        <w:rPr>
          <w:sz w:val="28"/>
          <w:szCs w:val="32"/>
        </w:rPr>
      </w:pPr>
      <w:r w:rsidRPr="00B01F02">
        <w:rPr>
          <w:sz w:val="28"/>
          <w:szCs w:val="32"/>
        </w:rPr>
        <w:t>В связи с нарушениями мелкой моторики рук большое значение для обучающихся с ЗПР имеют упражнения для развития подвижности рук, мелких суставов кистей и пальцев. Эти упражнения предваряются самомассажем пальцев и кистей рук.</w:t>
      </w:r>
    </w:p>
    <w:p w14:paraId="2FB6E866" w14:textId="77777777" w:rsidR="00473D75" w:rsidRPr="00B01F02" w:rsidRDefault="00473D75" w:rsidP="00473D75">
      <w:pPr>
        <w:spacing w:after="0" w:line="240" w:lineRule="auto"/>
        <w:ind w:firstLine="709"/>
        <w:jc w:val="both"/>
        <w:rPr>
          <w:sz w:val="28"/>
          <w:szCs w:val="32"/>
        </w:rPr>
      </w:pPr>
      <w:r w:rsidRPr="00B01F02">
        <w:rPr>
          <w:sz w:val="28"/>
          <w:szCs w:val="32"/>
        </w:rPr>
        <w:t xml:space="preserve">Для развития координационных способностей обучающихся с ЗПР используются следующие </w:t>
      </w:r>
      <w:r w:rsidRPr="00B01F02">
        <w:rPr>
          <w:i/>
          <w:sz w:val="28"/>
          <w:szCs w:val="32"/>
        </w:rPr>
        <w:t>методы и приемы</w:t>
      </w:r>
      <w:r w:rsidRPr="00B01F02">
        <w:rPr>
          <w:sz w:val="28"/>
          <w:szCs w:val="32"/>
        </w:rPr>
        <w:t>:</w:t>
      </w:r>
    </w:p>
    <w:p w14:paraId="16FE4B34"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симметричные и асимметричные движения;</w:t>
      </w:r>
    </w:p>
    <w:p w14:paraId="3497BB92"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релаксационные упражнения, смена напряжения и расслабления мышц;</w:t>
      </w:r>
    </w:p>
    <w:p w14:paraId="3C0393E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упражнения на реагирующую способность (сигналы разной модальности на слуховой и зрительный аппарат);</w:t>
      </w:r>
    </w:p>
    <w:p w14:paraId="704EB44D"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упражнения на раздражение вестибулярного аппарата (повороты, наклоны, вращения, внезапные остановки, упражнения на ограниченной, повышенной, подвижной, наклонной опоре);</w:t>
      </w:r>
    </w:p>
    <w:p w14:paraId="1667D993"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упражнения на точность различения мышечных усилий; </w:t>
      </w:r>
    </w:p>
    <w:p w14:paraId="29128996"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упражнения на дифференцировку зрительных и слуховых сигналов по силе, расстоянию, направлению;</w:t>
      </w:r>
    </w:p>
    <w:p w14:paraId="47350746"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воспроизведение заданного ритма движений (под музыку, голос, хлопки, звуковые, световые сигналы);</w:t>
      </w:r>
    </w:p>
    <w:p w14:paraId="5864E2B8"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пространственная ориентация на основе кинестетических, тактильных, зрительных, слуховых ощущений;</w:t>
      </w:r>
    </w:p>
    <w:p w14:paraId="315A81F7" w14:textId="77777777" w:rsidR="00473D75" w:rsidRPr="00CF03C3" w:rsidRDefault="00473D75" w:rsidP="00473D75">
      <w:pPr>
        <w:pStyle w:val="aa"/>
        <w:numPr>
          <w:ilvl w:val="0"/>
          <w:numId w:val="2"/>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парные и групповые упражнения, требующие согласованности совместных действий.</w:t>
      </w:r>
    </w:p>
    <w:p w14:paraId="7838A164" w14:textId="77777777" w:rsidR="00473D75" w:rsidRPr="00B01F02" w:rsidRDefault="00473D75" w:rsidP="00473D75">
      <w:pPr>
        <w:spacing w:after="0" w:line="240" w:lineRule="auto"/>
        <w:ind w:firstLine="709"/>
        <w:jc w:val="both"/>
        <w:rPr>
          <w:sz w:val="28"/>
          <w:szCs w:val="32"/>
        </w:rPr>
      </w:pPr>
      <w:r w:rsidRPr="00B01F02">
        <w:rPr>
          <w:sz w:val="28"/>
          <w:szCs w:val="32"/>
        </w:rPr>
        <w:t xml:space="preserve">3. Заключительная часть: (длительность 5–7 мин) на этом этапе урока основной задачей является восстановление функционального состояния организма после физической нагрузки. В этой части урока АФК предусматривается использование упражнений на расслабление, дыхательных упражнений, </w:t>
      </w:r>
      <w:proofErr w:type="spellStart"/>
      <w:r w:rsidRPr="00B01F02">
        <w:rPr>
          <w:sz w:val="28"/>
          <w:szCs w:val="32"/>
        </w:rPr>
        <w:t>стретчинг</w:t>
      </w:r>
      <w:proofErr w:type="spellEnd"/>
      <w:r w:rsidRPr="00B01F02">
        <w:rPr>
          <w:sz w:val="28"/>
          <w:szCs w:val="32"/>
        </w:rPr>
        <w:t>, организация медленной ходьбы.</w:t>
      </w:r>
    </w:p>
    <w:p w14:paraId="2F94702A" w14:textId="77777777" w:rsidR="00473D75" w:rsidRPr="00B01F02" w:rsidRDefault="00473D75" w:rsidP="00473D75">
      <w:pPr>
        <w:spacing w:after="0" w:line="240" w:lineRule="auto"/>
        <w:ind w:firstLine="709"/>
        <w:jc w:val="both"/>
        <w:rPr>
          <w:sz w:val="28"/>
          <w:szCs w:val="32"/>
        </w:rPr>
      </w:pPr>
      <w:r w:rsidRPr="00B01F02">
        <w:rPr>
          <w:sz w:val="28"/>
          <w:szCs w:val="32"/>
        </w:rPr>
        <w:t>Содержание обучения по программе является вариативным, оно может изменяться в зависимости от особых образовательных потребностей обучающихся, обусловленных особенностями и характером имеющихся у них нарушений. При формировании и структурировании материала необходимо учитывать возраст, степень выраженности недостатков психофизического развития, состояние соматического здоровья, уровень физической подготовленности обучающихся.</w:t>
      </w:r>
    </w:p>
    <w:p w14:paraId="6C9FD864" w14:textId="77777777" w:rsidR="00473D75" w:rsidRPr="00B01F02" w:rsidRDefault="00473D75" w:rsidP="00473D75">
      <w:pPr>
        <w:spacing w:after="0" w:line="240" w:lineRule="auto"/>
        <w:ind w:firstLine="708"/>
        <w:jc w:val="both"/>
        <w:rPr>
          <w:sz w:val="28"/>
          <w:szCs w:val="32"/>
        </w:rPr>
      </w:pPr>
      <w:r w:rsidRPr="00B01F02">
        <w:rPr>
          <w:sz w:val="28"/>
          <w:szCs w:val="32"/>
        </w:rPr>
        <w:t xml:space="preserve">В каждый урок адаптивного физического воспитания включаются общеразвивающие, корригирующие, прикладные упражнения, подвижные и спортивные игры по правилам. </w:t>
      </w:r>
    </w:p>
    <w:p w14:paraId="4B3D6C10" w14:textId="77777777" w:rsidR="00473D75" w:rsidRPr="00B01F02" w:rsidRDefault="00473D75" w:rsidP="00473D75">
      <w:pPr>
        <w:spacing w:after="0" w:line="240" w:lineRule="auto"/>
        <w:ind w:firstLine="708"/>
        <w:jc w:val="both"/>
        <w:rPr>
          <w:sz w:val="28"/>
          <w:szCs w:val="32"/>
        </w:rPr>
      </w:pPr>
      <w:r w:rsidRPr="00B01F02">
        <w:rPr>
          <w:sz w:val="28"/>
          <w:szCs w:val="32"/>
        </w:rPr>
        <w:lastRenderedPageBreak/>
        <w:t>Примерный перечень возможных упражнений представлен в разделе «Содержание учебного предмета «Адаптивная физическая культура» в таблице 1. Все упражнения используются дифференцированно в зависимости от психофизических возможностей обучающихся.</w:t>
      </w:r>
    </w:p>
    <w:p w14:paraId="0E6785D8" w14:textId="77777777" w:rsidR="00473D75" w:rsidRPr="00B01F02" w:rsidRDefault="00473D75" w:rsidP="00473D75">
      <w:pPr>
        <w:spacing w:after="0" w:line="240" w:lineRule="auto"/>
        <w:ind w:firstLine="708"/>
        <w:jc w:val="both"/>
        <w:rPr>
          <w:sz w:val="28"/>
          <w:szCs w:val="32"/>
        </w:rPr>
      </w:pPr>
      <w:r w:rsidRPr="00B01F02">
        <w:rPr>
          <w:sz w:val="28"/>
          <w:szCs w:val="32"/>
        </w:rPr>
        <w:t xml:space="preserve">Проведение уроков по адаптивной физической культуре предполагает соблюдение следующих </w:t>
      </w:r>
      <w:r w:rsidRPr="00B01F02">
        <w:rPr>
          <w:i/>
          <w:sz w:val="28"/>
          <w:szCs w:val="32"/>
        </w:rPr>
        <w:t>принципов работы:</w:t>
      </w:r>
    </w:p>
    <w:p w14:paraId="348675C1" w14:textId="77777777" w:rsidR="00473D75" w:rsidRPr="00B01F02" w:rsidRDefault="00473D75" w:rsidP="00473D75">
      <w:pPr>
        <w:spacing w:after="0" w:line="240" w:lineRule="auto"/>
        <w:ind w:firstLine="709"/>
        <w:jc w:val="both"/>
        <w:rPr>
          <w:sz w:val="28"/>
          <w:szCs w:val="32"/>
        </w:rPr>
      </w:pPr>
      <w:r w:rsidRPr="00B01F02">
        <w:rPr>
          <w:sz w:val="28"/>
          <w:szCs w:val="32"/>
        </w:rPr>
        <w:t xml:space="preserve">1. Создание мотивации. Важно на занятии создавать ситуации, в которых обучающийся должен проявить активность – ставить двигательную задачу и вынуждать ее решить. При этом важно правильно подобрать сложность выполнения упражнений, темпа и ритма. Если упражнения сложные, многосоставные, то это будет тяжело для восприятия учащихся, если слишком легкие, то им будет не интересно выполнять задание на уроке. </w:t>
      </w:r>
    </w:p>
    <w:p w14:paraId="25602F21" w14:textId="77777777" w:rsidR="00473D75" w:rsidRPr="00B01F02" w:rsidRDefault="00473D75" w:rsidP="00473D75">
      <w:pPr>
        <w:spacing w:after="0" w:line="240" w:lineRule="auto"/>
        <w:ind w:firstLine="709"/>
        <w:jc w:val="both"/>
        <w:rPr>
          <w:sz w:val="28"/>
          <w:szCs w:val="32"/>
        </w:rPr>
      </w:pPr>
      <w:r w:rsidRPr="00B01F02">
        <w:rPr>
          <w:sz w:val="28"/>
          <w:szCs w:val="32"/>
        </w:rPr>
        <w:t>2. Сочетание активной работы и отдыха. Важно чередовать отдых и физическую нагрузку. При чрезмерной нагрузке у обучающихся с ЗПР быстро наступает психофизическое утомление, что приводит к потере концентрации и нарушению техники движения.</w:t>
      </w:r>
    </w:p>
    <w:p w14:paraId="75FCB96F" w14:textId="77777777" w:rsidR="00473D75" w:rsidRPr="00B01F02" w:rsidRDefault="00473D75" w:rsidP="00473D75">
      <w:pPr>
        <w:spacing w:after="0" w:line="240" w:lineRule="auto"/>
        <w:ind w:firstLine="709"/>
        <w:jc w:val="both"/>
        <w:rPr>
          <w:sz w:val="28"/>
          <w:szCs w:val="32"/>
        </w:rPr>
      </w:pPr>
      <w:r w:rsidRPr="00B01F02">
        <w:rPr>
          <w:sz w:val="28"/>
          <w:szCs w:val="32"/>
        </w:rPr>
        <w:t xml:space="preserve">3. Непрерывность образовательного процесса. Занятия должны быть регулярными, адекватными, практически постоянными. </w:t>
      </w:r>
    </w:p>
    <w:p w14:paraId="7B62DD38" w14:textId="77777777" w:rsidR="00473D75" w:rsidRPr="00B01F02" w:rsidRDefault="00473D75" w:rsidP="00473D75">
      <w:pPr>
        <w:spacing w:after="0" w:line="240" w:lineRule="auto"/>
        <w:ind w:firstLine="709"/>
        <w:jc w:val="both"/>
        <w:rPr>
          <w:sz w:val="28"/>
          <w:szCs w:val="32"/>
        </w:rPr>
      </w:pPr>
      <w:r w:rsidRPr="00B01F02">
        <w:rPr>
          <w:sz w:val="28"/>
          <w:szCs w:val="32"/>
        </w:rPr>
        <w:t>4. Важность поощрения. Необходимо как можно чаще подчеркивать успехи обучающихся с ЗПР в ходе проведения занятия. Это способствует повышению самооценки детей и снижению невротизации.</w:t>
      </w:r>
    </w:p>
    <w:p w14:paraId="1ACD9DF7" w14:textId="77777777" w:rsidR="00473D75" w:rsidRPr="00B01F02" w:rsidRDefault="00473D75" w:rsidP="00473D75">
      <w:pPr>
        <w:spacing w:after="0" w:line="240" w:lineRule="auto"/>
        <w:ind w:firstLine="709"/>
        <w:jc w:val="both"/>
        <w:rPr>
          <w:sz w:val="28"/>
          <w:szCs w:val="32"/>
        </w:rPr>
      </w:pPr>
      <w:r w:rsidRPr="00B01F02">
        <w:rPr>
          <w:sz w:val="28"/>
          <w:szCs w:val="32"/>
        </w:rPr>
        <w:t>5. Активизации всех нарушенных функций. На каждом занятии необходимо задействовать как можно больше анализаторов, акцентируя внимание на их компенсаторных способностях.</w:t>
      </w:r>
    </w:p>
    <w:p w14:paraId="5D31C081" w14:textId="77777777" w:rsidR="00473D75" w:rsidRPr="00B01F02" w:rsidRDefault="00473D75" w:rsidP="00473D75">
      <w:pPr>
        <w:spacing w:after="0" w:line="240" w:lineRule="auto"/>
        <w:ind w:firstLine="709"/>
        <w:jc w:val="both"/>
        <w:rPr>
          <w:sz w:val="28"/>
          <w:szCs w:val="32"/>
        </w:rPr>
      </w:pPr>
      <w:r w:rsidRPr="00B01F02">
        <w:rPr>
          <w:sz w:val="28"/>
          <w:szCs w:val="32"/>
        </w:rPr>
        <w:t>6. Сотрудничество с родителями. Занятия по адаптивной физической культуре должны продолжаться и в домашних условиях. Именно здесь важна взаимосвязь учащегося, родителей и педагога. Рекомендовано регулярное выполнение комплексов упражнений в домашних условиях с учетом специфичности нарушений.</w:t>
      </w:r>
    </w:p>
    <w:p w14:paraId="58B30268" w14:textId="77777777" w:rsidR="00473D75" w:rsidRPr="00B01F02" w:rsidRDefault="00473D75" w:rsidP="00473D75">
      <w:pPr>
        <w:spacing w:after="0" w:line="240" w:lineRule="auto"/>
        <w:ind w:firstLine="709"/>
        <w:jc w:val="both"/>
        <w:rPr>
          <w:sz w:val="28"/>
          <w:szCs w:val="32"/>
        </w:rPr>
      </w:pPr>
      <w:r w:rsidRPr="00B01F02">
        <w:rPr>
          <w:sz w:val="28"/>
          <w:szCs w:val="32"/>
        </w:rPr>
        <w:t xml:space="preserve">Содержание специальной учебной дисциплины «Адаптивная физическая культура» представлено двигательной деятельностью с её базовыми компонентами: информационным (знания об адаптивной физической культуре), </w:t>
      </w:r>
      <w:proofErr w:type="spellStart"/>
      <w:r w:rsidRPr="00B01F02">
        <w:rPr>
          <w:sz w:val="28"/>
          <w:szCs w:val="32"/>
        </w:rPr>
        <w:t>операциональным</w:t>
      </w:r>
      <w:proofErr w:type="spellEnd"/>
      <w:r w:rsidRPr="00B01F02">
        <w:rPr>
          <w:sz w:val="28"/>
          <w:szCs w:val="32"/>
        </w:rPr>
        <w:t xml:space="preserve"> (способы выполнения деятельности) и мотивационно-процессуальным (физическое совершенствование). Программный материал структурирован по модульному принципу. </w:t>
      </w:r>
    </w:p>
    <w:p w14:paraId="66703F0C" w14:textId="526FA673" w:rsidR="00473D75" w:rsidRPr="00B01F02" w:rsidRDefault="00473D75" w:rsidP="00473D75">
      <w:pPr>
        <w:spacing w:after="0" w:line="240" w:lineRule="auto"/>
        <w:ind w:firstLine="709"/>
        <w:jc w:val="both"/>
        <w:rPr>
          <w:sz w:val="28"/>
          <w:szCs w:val="32"/>
        </w:rPr>
      </w:pPr>
      <w:r w:rsidRPr="00B01F02">
        <w:rPr>
          <w:sz w:val="28"/>
          <w:szCs w:val="32"/>
        </w:rPr>
        <w:t>Содержание рабочей программы представляется системой модулей, которые входят структурными компонентами в раздел «Физическое совершенствование».</w:t>
      </w:r>
    </w:p>
    <w:p w14:paraId="7B2FA571" w14:textId="2CC7A65B" w:rsidR="00473D75" w:rsidRPr="00B01F02" w:rsidRDefault="00473D75" w:rsidP="00473D75">
      <w:pPr>
        <w:spacing w:after="0" w:line="240" w:lineRule="auto"/>
        <w:ind w:firstLine="709"/>
        <w:jc w:val="both"/>
        <w:rPr>
          <w:sz w:val="28"/>
          <w:szCs w:val="32"/>
        </w:rPr>
      </w:pPr>
      <w:r w:rsidRPr="00B01F02">
        <w:rPr>
          <w:sz w:val="28"/>
          <w:szCs w:val="32"/>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Данные модули в своём предметном содержании ориентируются на освоение обучающимися разнообразных технических действий и физических упражнений, содействующих обогащению двигательного опыта. При отсутствии объективной </w:t>
      </w:r>
      <w:r w:rsidRPr="00B01F02">
        <w:rPr>
          <w:sz w:val="28"/>
          <w:szCs w:val="32"/>
        </w:rPr>
        <w:lastRenderedPageBreak/>
        <w:t xml:space="preserve">возможности реализации модулей «Лыжная подготовка» предусматривается включение в содержание образования иных (вариативных) модулей либо увеличение количества учебных часов на освоение программного материала по </w:t>
      </w:r>
      <w:proofErr w:type="spellStart"/>
      <w:r w:rsidRPr="00B01F02">
        <w:rPr>
          <w:sz w:val="28"/>
          <w:szCs w:val="32"/>
        </w:rPr>
        <w:t>инвариативным</w:t>
      </w:r>
      <w:proofErr w:type="spellEnd"/>
      <w:r w:rsidRPr="00B01F02">
        <w:rPr>
          <w:sz w:val="28"/>
          <w:szCs w:val="32"/>
        </w:rPr>
        <w:t xml:space="preserve"> модулям.</w:t>
      </w:r>
    </w:p>
    <w:p w14:paraId="6DEAEA71" w14:textId="77777777" w:rsidR="00473D75" w:rsidRPr="00B01F02" w:rsidRDefault="00473D75" w:rsidP="00473D75">
      <w:pPr>
        <w:spacing w:after="0" w:line="240" w:lineRule="auto"/>
        <w:ind w:firstLine="709"/>
        <w:jc w:val="both"/>
        <w:rPr>
          <w:sz w:val="28"/>
          <w:szCs w:val="32"/>
        </w:rPr>
      </w:pPr>
      <w:r w:rsidRPr="00B01F02">
        <w:rPr>
          <w:sz w:val="28"/>
          <w:szCs w:val="32"/>
        </w:rPr>
        <w:t xml:space="preserve">Содержание вариативного модуля (модуль «Спорт») разрабатывается образовательной организацией самостоятельно с учётом особых образовательных потребностей обучающихся с ЗПР, их интересов и способностей, запросов родителей (законных представителей), а также возможностей и особенностей образовательной организации, в т. ч. с учётом региональных и этнокультурных особенностей.  </w:t>
      </w:r>
    </w:p>
    <w:p w14:paraId="6830DDC5" w14:textId="77777777" w:rsidR="00473D75" w:rsidRPr="00B01F02" w:rsidRDefault="00473D75" w:rsidP="00473D75">
      <w:pPr>
        <w:spacing w:after="0" w:line="240" w:lineRule="auto"/>
        <w:ind w:firstLine="709"/>
        <w:jc w:val="both"/>
        <w:rPr>
          <w:sz w:val="28"/>
          <w:szCs w:val="32"/>
        </w:rPr>
      </w:pPr>
      <w:r w:rsidRPr="00B01F02">
        <w:rPr>
          <w:sz w:val="28"/>
          <w:szCs w:val="32"/>
        </w:rPr>
        <w:t xml:space="preserve">Модуль «Спорт» рекомендуется разрабатывать с учетом выбора видов спорта, обладающих наибольшим коррекционно-развивающим потенциалом для обучающихся с задержкой психического развития. </w:t>
      </w:r>
    </w:p>
    <w:p w14:paraId="35B8BDFC" w14:textId="77777777" w:rsidR="00473D75" w:rsidRPr="00B01F02" w:rsidRDefault="00473D75" w:rsidP="00473D75">
      <w:pPr>
        <w:spacing w:after="0" w:line="240" w:lineRule="auto"/>
        <w:ind w:firstLine="687"/>
        <w:jc w:val="both"/>
        <w:rPr>
          <w:sz w:val="28"/>
          <w:szCs w:val="32"/>
        </w:rPr>
      </w:pPr>
      <w:r w:rsidRPr="00B01F02">
        <w:rPr>
          <w:sz w:val="28"/>
          <w:szCs w:val="32"/>
        </w:rPr>
        <w:t xml:space="preserve">Содержание тематических модулей Примерной рабочей программы представлено без привязки к годам обучения. Количество модулей может быть дополнено образовательной организацией с учётом интересов и способностей обучающихся, запросов их родителей (законных представителей), а также возможностей и особенностей образовательной организации, в </w:t>
      </w:r>
      <w:proofErr w:type="spellStart"/>
      <w:r w:rsidRPr="00B01F02">
        <w:rPr>
          <w:sz w:val="28"/>
          <w:szCs w:val="32"/>
        </w:rPr>
        <w:t>т.ч</w:t>
      </w:r>
      <w:proofErr w:type="spellEnd"/>
      <w:r w:rsidRPr="00B01F02">
        <w:rPr>
          <w:sz w:val="28"/>
          <w:szCs w:val="32"/>
        </w:rPr>
        <w:t xml:space="preserve">. региональных и этнокультурных особенностей. Педагог, разрабатывая рабочую программу по адаптивной физической культуре, самостоятельно распределяет учебный материал по годам и периодам обучения, исходя из психофизических особенностей обучающихся конкретной образовательной организации, группы, класса, особенностей их здоровья, медицинских рекомендаций и ограничений. </w:t>
      </w:r>
    </w:p>
    <w:p w14:paraId="0B5D4A36" w14:textId="77777777" w:rsidR="00473D75" w:rsidRPr="00B01F02" w:rsidRDefault="00473D75" w:rsidP="00473D75">
      <w:pPr>
        <w:spacing w:after="0" w:line="240" w:lineRule="auto"/>
        <w:ind w:firstLine="709"/>
        <w:jc w:val="both"/>
        <w:rPr>
          <w:sz w:val="28"/>
          <w:szCs w:val="32"/>
        </w:rPr>
      </w:pPr>
    </w:p>
    <w:p w14:paraId="14F4AF0B" w14:textId="77777777" w:rsidR="00473D75" w:rsidRPr="00B01F02" w:rsidRDefault="00473D75" w:rsidP="00473D75">
      <w:pPr>
        <w:spacing w:after="0" w:line="240" w:lineRule="auto"/>
        <w:ind w:firstLine="709"/>
        <w:jc w:val="both"/>
        <w:rPr>
          <w:b/>
          <w:bCs/>
          <w:sz w:val="28"/>
          <w:szCs w:val="32"/>
        </w:rPr>
      </w:pPr>
      <w:r w:rsidRPr="00B01F02">
        <w:rPr>
          <w:b/>
          <w:bCs/>
          <w:sz w:val="28"/>
          <w:szCs w:val="32"/>
        </w:rPr>
        <w:t>Место учебного предмета «Адаптивная физическая культура» в учебном плане</w:t>
      </w:r>
    </w:p>
    <w:p w14:paraId="09EC0008" w14:textId="77777777" w:rsidR="00473D75" w:rsidRPr="00B01F02" w:rsidRDefault="00473D75" w:rsidP="00473D75">
      <w:pPr>
        <w:spacing w:after="0" w:line="240" w:lineRule="auto"/>
        <w:ind w:firstLine="687"/>
        <w:jc w:val="both"/>
        <w:rPr>
          <w:sz w:val="28"/>
          <w:szCs w:val="32"/>
        </w:rPr>
      </w:pPr>
      <w:r w:rsidRPr="00B01F02">
        <w:rPr>
          <w:sz w:val="28"/>
          <w:szCs w:val="32"/>
        </w:rPr>
        <w:t>Содержание программного материала обучающимися с ЗПР может быть реализовано на уроках АФК, через иную спортивную, физкультурно-оздоровительную работу во внеурочной деятельности, в том числе при реализации дополнительных образовательных программ в образовательной организации или в форме сетевого взаимодействия.</w:t>
      </w:r>
    </w:p>
    <w:p w14:paraId="3DC9EDE0" w14:textId="77777777" w:rsidR="00473D75" w:rsidRPr="00B01F02" w:rsidRDefault="00473D75" w:rsidP="00473D75">
      <w:pPr>
        <w:spacing w:after="0" w:line="240" w:lineRule="auto"/>
        <w:ind w:firstLine="687"/>
        <w:jc w:val="both"/>
        <w:rPr>
          <w:sz w:val="28"/>
          <w:szCs w:val="32"/>
        </w:rPr>
      </w:pPr>
      <w:r w:rsidRPr="00B01F02">
        <w:rPr>
          <w:sz w:val="28"/>
          <w:szCs w:val="32"/>
        </w:rPr>
        <w:t xml:space="preserve">В расписании дополнительно, помимо обязательных уроков АФК, могут быть предусмотрены занятия, обеспечивающие ежедневную организацию динамических и/или релаксационных пауз между уроками. </w:t>
      </w:r>
    </w:p>
    <w:p w14:paraId="06B78258" w14:textId="77777777" w:rsidR="00473D75" w:rsidRPr="00B01F02" w:rsidRDefault="00473D75" w:rsidP="00473D75">
      <w:pPr>
        <w:shd w:val="clear" w:color="auto" w:fill="FFFFFF"/>
        <w:tabs>
          <w:tab w:val="left" w:pos="9356"/>
          <w:tab w:val="left" w:pos="9923"/>
        </w:tabs>
        <w:spacing w:after="0" w:line="240" w:lineRule="auto"/>
        <w:jc w:val="both"/>
        <w:rPr>
          <w:sz w:val="28"/>
          <w:szCs w:val="32"/>
        </w:rPr>
      </w:pPr>
    </w:p>
    <w:p w14:paraId="491026E3" w14:textId="77777777" w:rsidR="00473D75" w:rsidRPr="00CF03C3" w:rsidRDefault="00473D75" w:rsidP="00473D75">
      <w:pPr>
        <w:spacing w:after="0" w:line="240" w:lineRule="auto"/>
        <w:ind w:firstLine="709"/>
        <w:jc w:val="both"/>
        <w:rPr>
          <w:szCs w:val="28"/>
        </w:rPr>
      </w:pPr>
    </w:p>
    <w:p w14:paraId="02242804" w14:textId="77777777" w:rsidR="00473D75" w:rsidRDefault="00473D75" w:rsidP="00AC47F7">
      <w:pPr>
        <w:pStyle w:val="a4"/>
        <w:spacing w:after="0" w:line="240" w:lineRule="auto"/>
        <w:jc w:val="left"/>
        <w:rPr>
          <w:bCs/>
          <w:sz w:val="28"/>
          <w:szCs w:val="28"/>
        </w:rPr>
      </w:pPr>
    </w:p>
    <w:p w14:paraId="2F3CF72E" w14:textId="5F8EBE37" w:rsidR="00AC47F7" w:rsidRPr="00CF03C3" w:rsidRDefault="00AC47F7" w:rsidP="00AC47F7">
      <w:pPr>
        <w:pStyle w:val="a4"/>
        <w:spacing w:after="0" w:line="240" w:lineRule="auto"/>
        <w:jc w:val="left"/>
        <w:rPr>
          <w:bCs/>
          <w:sz w:val="28"/>
          <w:szCs w:val="28"/>
        </w:rPr>
      </w:pPr>
      <w:r w:rsidRPr="00CF03C3">
        <w:rPr>
          <w:bCs/>
          <w:sz w:val="28"/>
          <w:szCs w:val="28"/>
        </w:rPr>
        <w:t>СОДЕРЖАНИЕ УЧЕБНОГО ПРЕДМЕТА «АДАПТИВНАЯ ФИЗИЧЕСКАЯ КУЛЬТУРА»</w:t>
      </w:r>
    </w:p>
    <w:p w14:paraId="50E35E6D" w14:textId="77777777" w:rsidR="00AC47F7" w:rsidRPr="00CF03C3" w:rsidRDefault="00AC47F7" w:rsidP="00AC47F7">
      <w:pPr>
        <w:pStyle w:val="a4"/>
        <w:spacing w:after="0" w:line="240" w:lineRule="auto"/>
        <w:ind w:firstLine="709"/>
        <w:rPr>
          <w:bCs/>
          <w:sz w:val="28"/>
          <w:szCs w:val="28"/>
        </w:rPr>
      </w:pPr>
    </w:p>
    <w:p w14:paraId="3DAA56B6" w14:textId="77777777" w:rsidR="00AC47F7" w:rsidRPr="00CF03C3" w:rsidRDefault="00AC47F7" w:rsidP="00AC47F7">
      <w:pPr>
        <w:pStyle w:val="a4"/>
        <w:spacing w:after="0" w:line="240" w:lineRule="auto"/>
        <w:ind w:firstLine="709"/>
        <w:rPr>
          <w:bCs/>
          <w:sz w:val="28"/>
          <w:szCs w:val="28"/>
        </w:rPr>
      </w:pPr>
      <w:r w:rsidRPr="00CF03C3">
        <w:rPr>
          <w:bCs/>
          <w:sz w:val="28"/>
          <w:szCs w:val="28"/>
        </w:rPr>
        <w:t>Основные тематические модули учебной дисциплины «Адаптивная физическая культура» на уровне основного общего образования:</w:t>
      </w:r>
    </w:p>
    <w:p w14:paraId="4ACD5929" w14:textId="77777777" w:rsidR="00AC47F7" w:rsidRPr="00B01F02" w:rsidRDefault="00AC47F7" w:rsidP="00AC47F7">
      <w:pPr>
        <w:widowControl w:val="0"/>
        <w:tabs>
          <w:tab w:val="left" w:pos="993"/>
        </w:tabs>
        <w:spacing w:after="0" w:line="240" w:lineRule="auto"/>
        <w:ind w:firstLine="709"/>
        <w:jc w:val="both"/>
        <w:rPr>
          <w:b/>
          <w:sz w:val="28"/>
          <w:szCs w:val="32"/>
        </w:rPr>
      </w:pPr>
      <w:r w:rsidRPr="00B01F02">
        <w:rPr>
          <w:b/>
          <w:sz w:val="28"/>
          <w:szCs w:val="32"/>
        </w:rPr>
        <w:t>Модуль «Знания о физической культуре»</w:t>
      </w:r>
    </w:p>
    <w:p w14:paraId="42E259F4" w14:textId="77777777" w:rsidR="00AC47F7" w:rsidRPr="00CF03C3" w:rsidRDefault="00AC47F7" w:rsidP="00AC47F7">
      <w:pPr>
        <w:pStyle w:val="a4"/>
        <w:spacing w:after="0" w:line="240" w:lineRule="auto"/>
        <w:ind w:firstLine="709"/>
        <w:rPr>
          <w:sz w:val="28"/>
          <w:szCs w:val="28"/>
        </w:rPr>
      </w:pPr>
      <w:r w:rsidRPr="00CF03C3">
        <w:rPr>
          <w:bCs/>
          <w:sz w:val="28"/>
          <w:szCs w:val="28"/>
        </w:rPr>
        <w:lastRenderedPageBreak/>
        <w:t xml:space="preserve">В данном блоке теоретические знания по истории физической культуры и спорта, их месте и роли в современном обществе. </w:t>
      </w:r>
      <w:r w:rsidRPr="00CF03C3">
        <w:rPr>
          <w:sz w:val="28"/>
          <w:szCs w:val="28"/>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14:paraId="00A1BA3D" w14:textId="77777777" w:rsidR="00AC47F7" w:rsidRPr="00CF03C3" w:rsidRDefault="00AC47F7" w:rsidP="00AC47F7">
      <w:pPr>
        <w:pStyle w:val="a4"/>
        <w:spacing w:after="0" w:line="240" w:lineRule="auto"/>
        <w:ind w:firstLine="709"/>
        <w:rPr>
          <w:sz w:val="28"/>
          <w:szCs w:val="28"/>
        </w:rPr>
      </w:pPr>
      <w:r w:rsidRPr="00CF03C3">
        <w:rPr>
          <w:sz w:val="28"/>
          <w:szCs w:val="28"/>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14:paraId="57726C68" w14:textId="77777777" w:rsidR="00AC47F7" w:rsidRPr="00CF03C3" w:rsidRDefault="00AC47F7" w:rsidP="00AC47F7">
      <w:pPr>
        <w:pStyle w:val="a4"/>
        <w:spacing w:after="0" w:line="240" w:lineRule="auto"/>
        <w:ind w:firstLine="709"/>
        <w:rPr>
          <w:b/>
          <w:bCs/>
          <w:sz w:val="28"/>
          <w:szCs w:val="28"/>
        </w:rPr>
      </w:pPr>
      <w:r w:rsidRPr="00CF03C3">
        <w:rPr>
          <w:rFonts w:eastAsiaTheme="minorHAnsi"/>
          <w:b/>
          <w:sz w:val="28"/>
          <w:szCs w:val="28"/>
        </w:rPr>
        <w:t>Модуль «</w:t>
      </w:r>
      <w:r w:rsidRPr="00CF03C3">
        <w:rPr>
          <w:b/>
          <w:bCs/>
          <w:sz w:val="28"/>
          <w:szCs w:val="28"/>
        </w:rPr>
        <w:t>Гимнастика»</w:t>
      </w:r>
    </w:p>
    <w:p w14:paraId="5BB5BF1A" w14:textId="77777777" w:rsidR="00AC47F7" w:rsidRPr="00CF03C3" w:rsidRDefault="00AC47F7" w:rsidP="00AC47F7">
      <w:pPr>
        <w:pStyle w:val="a4"/>
        <w:spacing w:after="0" w:line="240" w:lineRule="auto"/>
        <w:ind w:firstLine="709"/>
        <w:rPr>
          <w:sz w:val="28"/>
          <w:szCs w:val="28"/>
        </w:rPr>
      </w:pPr>
      <w:r w:rsidRPr="00CF03C3">
        <w:rPr>
          <w:bCs/>
          <w:sz w:val="28"/>
          <w:szCs w:val="28"/>
        </w:rPr>
        <w:t>В данный блок</w:t>
      </w:r>
      <w:r w:rsidRPr="00CF03C3">
        <w:rPr>
          <w:b/>
          <w:bCs/>
          <w:sz w:val="28"/>
          <w:szCs w:val="28"/>
        </w:rPr>
        <w:t xml:space="preserve"> </w:t>
      </w:r>
      <w:r w:rsidRPr="00CF03C3">
        <w:rPr>
          <w:sz w:val="28"/>
          <w:szCs w:val="28"/>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14:paraId="66712E45" w14:textId="77777777" w:rsidR="00AC47F7" w:rsidRPr="00CF03C3" w:rsidRDefault="00AC47F7" w:rsidP="00AC47F7">
      <w:pPr>
        <w:pStyle w:val="a4"/>
        <w:spacing w:after="0" w:line="240" w:lineRule="auto"/>
        <w:ind w:firstLine="709"/>
        <w:rPr>
          <w:sz w:val="28"/>
          <w:szCs w:val="28"/>
        </w:rPr>
      </w:pPr>
      <w:r w:rsidRPr="00CF03C3">
        <w:rPr>
          <w:sz w:val="28"/>
          <w:szCs w:val="28"/>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14:paraId="1F090780"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Включаются в занятия и общеразвивающие и корригирующие упражнения, болящая часть которых должна проводиться из положения лежа, а также стоя или сидя – но в уже в меньшем количестве. </w:t>
      </w:r>
    </w:p>
    <w:p w14:paraId="38718BB2" w14:textId="77777777" w:rsidR="00AC47F7" w:rsidRPr="00CF03C3" w:rsidRDefault="00AC47F7" w:rsidP="00AC47F7">
      <w:pPr>
        <w:pStyle w:val="a4"/>
        <w:spacing w:after="0" w:line="240" w:lineRule="auto"/>
        <w:ind w:firstLine="709"/>
        <w:rPr>
          <w:sz w:val="28"/>
          <w:szCs w:val="28"/>
        </w:rPr>
      </w:pPr>
      <w:r w:rsidRPr="00CF03C3">
        <w:rPr>
          <w:sz w:val="28"/>
          <w:szCs w:val="28"/>
        </w:rPr>
        <w:t>Обучение правильному дыханию в покое и при физической нагрузке осуществляет коррекцию дыхания, осанке.</w:t>
      </w:r>
    </w:p>
    <w:p w14:paraId="77090F77"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Акробатические упражнения и комбинации (кувырки, перекаты, стойки, упоры, прыжки с поворотами, перевороты). Гимнастические упражнения и комбинации на спортивных снарядах (перекладине, брусьях, бревне): висы, упоры, махи, </w:t>
      </w:r>
      <w:proofErr w:type="spellStart"/>
      <w:r w:rsidRPr="00CF03C3">
        <w:rPr>
          <w:sz w:val="28"/>
          <w:szCs w:val="28"/>
        </w:rPr>
        <w:t>перемахи</w:t>
      </w:r>
      <w:proofErr w:type="spellEnd"/>
      <w:r w:rsidRPr="00CF03C3">
        <w:rPr>
          <w:sz w:val="28"/>
          <w:szCs w:val="28"/>
        </w:rPr>
        <w:t>, повороты, передвижения, седы, стойки, наскоки, соскоки. Преодоление гимнастической полосы препятствий.</w:t>
      </w:r>
    </w:p>
    <w:p w14:paraId="31A34656" w14:textId="77777777" w:rsidR="00AC47F7" w:rsidRPr="00CF03C3" w:rsidRDefault="00AC47F7" w:rsidP="00AC47F7">
      <w:pPr>
        <w:pStyle w:val="a4"/>
        <w:spacing w:after="0" w:line="240" w:lineRule="auto"/>
        <w:ind w:firstLine="709"/>
        <w:rPr>
          <w:sz w:val="28"/>
          <w:szCs w:val="28"/>
        </w:rPr>
      </w:pPr>
      <w:r w:rsidRPr="00CF03C3">
        <w:rPr>
          <w:sz w:val="28"/>
          <w:szCs w:val="28"/>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5FCE1FB1" w14:textId="77777777" w:rsidR="00AC47F7" w:rsidRPr="00CF03C3" w:rsidRDefault="00AC47F7" w:rsidP="00AC47F7">
      <w:pPr>
        <w:pStyle w:val="a4"/>
        <w:spacing w:after="0" w:line="240" w:lineRule="auto"/>
        <w:ind w:firstLine="709"/>
        <w:rPr>
          <w:b/>
          <w:bCs/>
          <w:sz w:val="28"/>
          <w:szCs w:val="28"/>
        </w:rPr>
      </w:pPr>
      <w:r w:rsidRPr="00CF03C3">
        <w:rPr>
          <w:rFonts w:eastAsiaTheme="minorHAnsi"/>
          <w:b/>
          <w:sz w:val="28"/>
          <w:szCs w:val="28"/>
        </w:rPr>
        <w:t>Модуль «</w:t>
      </w:r>
      <w:r w:rsidRPr="00CF03C3">
        <w:rPr>
          <w:b/>
          <w:bCs/>
          <w:sz w:val="28"/>
          <w:szCs w:val="28"/>
        </w:rPr>
        <w:t>Легкая атлетика»</w:t>
      </w:r>
    </w:p>
    <w:p w14:paraId="01A2A9F6" w14:textId="77777777" w:rsidR="00AC47F7" w:rsidRPr="00CF03C3" w:rsidRDefault="00AC47F7" w:rsidP="00AC47F7">
      <w:pPr>
        <w:pStyle w:val="a4"/>
        <w:spacing w:after="0" w:line="240" w:lineRule="auto"/>
        <w:ind w:firstLine="709"/>
        <w:rPr>
          <w:sz w:val="28"/>
          <w:szCs w:val="28"/>
        </w:rPr>
      </w:pPr>
      <w:r w:rsidRPr="00CF03C3">
        <w:rPr>
          <w:bCs/>
          <w:sz w:val="28"/>
          <w:szCs w:val="28"/>
        </w:rPr>
        <w:t>Данный</w:t>
      </w:r>
      <w:r w:rsidRPr="00CF03C3">
        <w:rPr>
          <w:sz w:val="28"/>
          <w:szCs w:val="28"/>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r w:rsidRPr="00CF03C3">
        <w:rPr>
          <w:sz w:val="28"/>
          <w:szCs w:val="28"/>
        </w:rPr>
        <w:lastRenderedPageBreak/>
        <w:t xml:space="preserve">На ряду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14:paraId="585F01FB" w14:textId="77777777" w:rsidR="00AC47F7" w:rsidRPr="00CF03C3" w:rsidRDefault="00AC47F7" w:rsidP="00AC47F7">
      <w:pPr>
        <w:spacing w:after="0" w:line="240" w:lineRule="auto"/>
        <w:ind w:firstLine="709"/>
        <w:jc w:val="both"/>
        <w:rPr>
          <w:szCs w:val="28"/>
        </w:rPr>
      </w:pPr>
      <w:r w:rsidRPr="00CF03C3">
        <w:rPr>
          <w:szCs w:val="28"/>
        </w:rPr>
        <w:t xml:space="preserve">Легкоатлетические упражнения: техника спортивной ходьбы, бега на короткие, средние и длинные дистанции, метание малого мяча. </w:t>
      </w:r>
    </w:p>
    <w:p w14:paraId="4FDBDC31" w14:textId="77777777" w:rsidR="00AC47F7" w:rsidRPr="00B01F02" w:rsidRDefault="00AC47F7" w:rsidP="00AC47F7">
      <w:pPr>
        <w:spacing w:after="0" w:line="240" w:lineRule="auto"/>
        <w:ind w:firstLine="709"/>
        <w:jc w:val="both"/>
        <w:rPr>
          <w:b/>
          <w:bCs/>
          <w:sz w:val="28"/>
          <w:szCs w:val="32"/>
        </w:rPr>
      </w:pPr>
      <w:r w:rsidRPr="00B01F02">
        <w:rPr>
          <w:b/>
          <w:sz w:val="28"/>
          <w:szCs w:val="32"/>
        </w:rPr>
        <w:t>Модуль «</w:t>
      </w:r>
      <w:r w:rsidRPr="00B01F02">
        <w:rPr>
          <w:b/>
          <w:bCs/>
          <w:sz w:val="28"/>
          <w:szCs w:val="32"/>
        </w:rPr>
        <w:t>Спортивные игры»</w:t>
      </w:r>
    </w:p>
    <w:p w14:paraId="409B1938"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CF03C3">
        <w:rPr>
          <w:sz w:val="28"/>
          <w:szCs w:val="28"/>
        </w:rPr>
        <w:t>перелезание</w:t>
      </w:r>
      <w:proofErr w:type="spellEnd"/>
      <w:r w:rsidRPr="00CF03C3">
        <w:rPr>
          <w:sz w:val="28"/>
          <w:szCs w:val="28"/>
        </w:rPr>
        <w:t>, прыжки, упражнения с мячом). Правила можно адаптировать в соответствии с возможностями обучающихся. Особое значение для обучающихся с ЗПР имеют подвижные игры с правилами. Они формируют способность обучающегося</w:t>
      </w:r>
      <w:r w:rsidRPr="00CF03C3" w:rsidDel="000E0072">
        <w:rPr>
          <w:sz w:val="28"/>
          <w:szCs w:val="28"/>
        </w:rPr>
        <w:t xml:space="preserve"> </w:t>
      </w:r>
      <w:r w:rsidRPr="00CF03C3">
        <w:rPr>
          <w:sz w:val="28"/>
          <w:szCs w:val="28"/>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14:paraId="192355E2" w14:textId="77777777" w:rsidR="00AC47F7" w:rsidRPr="00CF03C3" w:rsidRDefault="00AC47F7" w:rsidP="00AC47F7">
      <w:pPr>
        <w:pStyle w:val="a4"/>
        <w:spacing w:after="0" w:line="240" w:lineRule="auto"/>
        <w:ind w:firstLine="709"/>
        <w:rPr>
          <w:sz w:val="28"/>
          <w:szCs w:val="28"/>
        </w:rPr>
      </w:pPr>
      <w:r w:rsidRPr="00CF03C3">
        <w:rPr>
          <w:sz w:val="28"/>
          <w:szCs w:val="28"/>
        </w:rPr>
        <w:t>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обучающимися правила спортивных игр. Могут рассматриваться некоторые национальные виды спорта, их технико-тактические действия и правила.</w:t>
      </w:r>
    </w:p>
    <w:p w14:paraId="7BA27F16" w14:textId="77777777" w:rsidR="00AC47F7" w:rsidRPr="00CF03C3" w:rsidRDefault="00AC47F7" w:rsidP="00AC47F7">
      <w:pPr>
        <w:pStyle w:val="a4"/>
        <w:spacing w:after="0" w:line="240" w:lineRule="auto"/>
        <w:ind w:firstLine="709"/>
        <w:rPr>
          <w:sz w:val="28"/>
          <w:szCs w:val="28"/>
        </w:rPr>
      </w:pPr>
      <w:r w:rsidRPr="00CF03C3">
        <w:rPr>
          <w:sz w:val="28"/>
          <w:szCs w:val="28"/>
        </w:rPr>
        <w:t xml:space="preserve">Баскетбол: перемещение без мяча и с мячом, технические приемы и тактические действия, передача, ведение мяча, броски в кольцо. </w:t>
      </w:r>
    </w:p>
    <w:p w14:paraId="23F273D8" w14:textId="77777777" w:rsidR="00AC47F7" w:rsidRPr="00CF03C3" w:rsidRDefault="00AC47F7" w:rsidP="00AC47F7">
      <w:pPr>
        <w:pStyle w:val="a4"/>
        <w:spacing w:after="0" w:line="240" w:lineRule="auto"/>
        <w:ind w:firstLine="709"/>
        <w:rPr>
          <w:sz w:val="28"/>
          <w:szCs w:val="28"/>
        </w:rPr>
      </w:pPr>
      <w:r w:rsidRPr="00CF03C3">
        <w:rPr>
          <w:sz w:val="28"/>
          <w:szCs w:val="28"/>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14:paraId="30A44A3A" w14:textId="77777777" w:rsidR="00AC47F7" w:rsidRPr="00CF03C3" w:rsidRDefault="00AC47F7" w:rsidP="00AC47F7">
      <w:pPr>
        <w:pStyle w:val="a4"/>
        <w:spacing w:after="0" w:line="240" w:lineRule="auto"/>
        <w:ind w:firstLine="709"/>
        <w:rPr>
          <w:sz w:val="28"/>
          <w:szCs w:val="28"/>
        </w:rPr>
      </w:pPr>
      <w:r w:rsidRPr="00CF03C3">
        <w:rPr>
          <w:rFonts w:eastAsiaTheme="minorHAnsi"/>
          <w:b/>
          <w:sz w:val="28"/>
          <w:szCs w:val="28"/>
        </w:rPr>
        <w:t>Модуль «Зимние виды спорта (л</w:t>
      </w:r>
      <w:r w:rsidRPr="00CF03C3">
        <w:rPr>
          <w:b/>
          <w:bCs/>
          <w:sz w:val="28"/>
          <w:szCs w:val="28"/>
        </w:rPr>
        <w:t>ыжная подготовка)»</w:t>
      </w:r>
    </w:p>
    <w:p w14:paraId="29C04E0A" w14:textId="77777777" w:rsidR="00AC47F7" w:rsidRPr="00CF03C3" w:rsidRDefault="00AC47F7" w:rsidP="00AC47F7">
      <w:pPr>
        <w:pStyle w:val="a4"/>
        <w:spacing w:after="0" w:line="240" w:lineRule="auto"/>
        <w:ind w:firstLine="709"/>
        <w:rPr>
          <w:sz w:val="28"/>
          <w:szCs w:val="28"/>
        </w:rPr>
      </w:pPr>
      <w:r w:rsidRPr="00CF03C3">
        <w:rPr>
          <w:sz w:val="28"/>
          <w:szCs w:val="28"/>
        </w:rPr>
        <w:t>Блок включает весь необходимый комплекс для развития движений, осанки, дыхания, координации, моторики и др.</w:t>
      </w:r>
    </w:p>
    <w:p w14:paraId="517EAD99" w14:textId="77777777" w:rsidR="00AC47F7" w:rsidRPr="00CF03C3" w:rsidRDefault="00AC47F7" w:rsidP="00AC47F7">
      <w:pPr>
        <w:pStyle w:val="a4"/>
        <w:spacing w:after="0" w:line="240" w:lineRule="auto"/>
        <w:ind w:firstLine="709"/>
        <w:rPr>
          <w:sz w:val="28"/>
          <w:szCs w:val="28"/>
        </w:rPr>
      </w:pPr>
      <w:r w:rsidRPr="00CF03C3">
        <w:rPr>
          <w:sz w:val="28"/>
          <w:szCs w:val="28"/>
        </w:rPr>
        <w:t xml:space="preserve">Техника основных способов передвижения на лыжах: </w:t>
      </w:r>
    </w:p>
    <w:p w14:paraId="03D6A9DE"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передвижения на лыжах различными классическими ходами (попеременным </w:t>
      </w:r>
      <w:proofErr w:type="spellStart"/>
      <w:r w:rsidRPr="00CF03C3">
        <w:rPr>
          <w:sz w:val="28"/>
          <w:szCs w:val="28"/>
        </w:rPr>
        <w:t>двухшажным</w:t>
      </w:r>
      <w:proofErr w:type="spellEnd"/>
      <w:r w:rsidRPr="00CF03C3">
        <w:rPr>
          <w:sz w:val="28"/>
          <w:szCs w:val="28"/>
        </w:rPr>
        <w:t xml:space="preserve">, одновременным </w:t>
      </w:r>
      <w:proofErr w:type="spellStart"/>
      <w:r w:rsidRPr="00CF03C3">
        <w:rPr>
          <w:sz w:val="28"/>
          <w:szCs w:val="28"/>
        </w:rPr>
        <w:t>бесшажным</w:t>
      </w:r>
      <w:proofErr w:type="spellEnd"/>
      <w:r w:rsidRPr="00CF03C3">
        <w:rPr>
          <w:sz w:val="28"/>
          <w:szCs w:val="28"/>
        </w:rPr>
        <w:t xml:space="preserve">, одновременным одношажным, одновременным </w:t>
      </w:r>
      <w:proofErr w:type="spellStart"/>
      <w:r w:rsidRPr="00CF03C3">
        <w:rPr>
          <w:sz w:val="28"/>
          <w:szCs w:val="28"/>
        </w:rPr>
        <w:t>двухшажным</w:t>
      </w:r>
      <w:proofErr w:type="spellEnd"/>
      <w:r w:rsidRPr="00CF03C3">
        <w:rPr>
          <w:sz w:val="28"/>
          <w:szCs w:val="28"/>
        </w:rPr>
        <w:t xml:space="preserve">); </w:t>
      </w:r>
    </w:p>
    <w:p w14:paraId="5D3F509C"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подъёмы на лыжах в гору; </w:t>
      </w:r>
    </w:p>
    <w:p w14:paraId="61045BE4"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спуски с гор на лыжах; </w:t>
      </w:r>
    </w:p>
    <w:p w14:paraId="7F463741"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торможения при спусках; </w:t>
      </w:r>
    </w:p>
    <w:p w14:paraId="43C2BB5D"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 xml:space="preserve">повороты на лыжах в движении; </w:t>
      </w:r>
    </w:p>
    <w:p w14:paraId="209AB747" w14:textId="77777777" w:rsidR="00AC47F7" w:rsidRPr="00CF03C3" w:rsidRDefault="00AC47F7" w:rsidP="00AC47F7">
      <w:pPr>
        <w:pStyle w:val="a4"/>
        <w:numPr>
          <w:ilvl w:val="0"/>
          <w:numId w:val="1"/>
        </w:numPr>
        <w:spacing w:after="0" w:line="240" w:lineRule="auto"/>
        <w:ind w:left="426" w:firstLine="709"/>
        <w:rPr>
          <w:sz w:val="28"/>
          <w:szCs w:val="28"/>
        </w:rPr>
      </w:pPr>
      <w:r w:rsidRPr="00CF03C3">
        <w:rPr>
          <w:sz w:val="28"/>
          <w:szCs w:val="28"/>
        </w:rPr>
        <w:t>прохождение учебных дистанций.</w:t>
      </w:r>
    </w:p>
    <w:p w14:paraId="56BF8238" w14:textId="77777777" w:rsidR="00AC47F7" w:rsidRPr="00CF03C3" w:rsidRDefault="00AC47F7" w:rsidP="00AC47F7">
      <w:pPr>
        <w:spacing w:after="0" w:line="240" w:lineRule="auto"/>
        <w:ind w:firstLine="709"/>
        <w:jc w:val="right"/>
        <w:rPr>
          <w:i/>
          <w:szCs w:val="28"/>
        </w:rPr>
      </w:pPr>
    </w:p>
    <w:p w14:paraId="0BF394A9" w14:textId="684D7CDF" w:rsidR="00AC47F7" w:rsidRPr="00AC47F7" w:rsidRDefault="00AC47F7" w:rsidP="00AC47F7">
      <w:pPr>
        <w:spacing w:line="360" w:lineRule="auto"/>
        <w:jc w:val="center"/>
        <w:rPr>
          <w:b/>
          <w:bCs/>
          <w:iCs/>
          <w:sz w:val="28"/>
          <w:szCs w:val="24"/>
        </w:rPr>
      </w:pPr>
      <w:r w:rsidRPr="00AC47F7">
        <w:rPr>
          <w:b/>
          <w:bCs/>
          <w:iCs/>
          <w:sz w:val="28"/>
          <w:szCs w:val="32"/>
        </w:rPr>
        <w:t>Примерный перечень упражнений</w:t>
      </w:r>
    </w:p>
    <w:tbl>
      <w:tblPr>
        <w:tblStyle w:val="TableNormal"/>
        <w:tblW w:w="959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
        <w:gridCol w:w="2150"/>
        <w:gridCol w:w="2552"/>
        <w:gridCol w:w="4869"/>
      </w:tblGrid>
      <w:tr w:rsidR="00AC47F7" w:rsidRPr="00CF03C3" w14:paraId="3394064A" w14:textId="77777777" w:rsidTr="00E626F3">
        <w:trPr>
          <w:gridBefore w:val="1"/>
          <w:wBefore w:w="28" w:type="dxa"/>
          <w:trHeight w:val="251"/>
        </w:trPr>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1A9AC39B" w14:textId="77777777" w:rsidR="00AC47F7" w:rsidRPr="00CF03C3" w:rsidRDefault="00AC47F7" w:rsidP="00E626F3">
            <w:pPr>
              <w:jc w:val="center"/>
              <w:rPr>
                <w:szCs w:val="24"/>
              </w:rPr>
            </w:pPr>
            <w:r w:rsidRPr="00CF03C3">
              <w:rPr>
                <w:b/>
                <w:bCs/>
                <w:szCs w:val="24"/>
                <w:u w:color="333333"/>
              </w:rPr>
              <w:lastRenderedPageBreak/>
              <w:t>Модуль / тематический блок</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3E4ECB3B" w14:textId="77777777" w:rsidR="00AC47F7" w:rsidRPr="00CF03C3" w:rsidRDefault="00AC47F7" w:rsidP="00E626F3">
            <w:pPr>
              <w:jc w:val="center"/>
              <w:rPr>
                <w:szCs w:val="24"/>
              </w:rPr>
            </w:pPr>
            <w:r w:rsidRPr="00CF03C3">
              <w:rPr>
                <w:b/>
                <w:bCs/>
                <w:szCs w:val="24"/>
                <w:u w:color="333333"/>
              </w:rPr>
              <w:t>Разделы</w:t>
            </w:r>
          </w:p>
        </w:tc>
        <w:tc>
          <w:tcPr>
            <w:tcW w:w="4869"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14:paraId="6FD75991" w14:textId="77777777" w:rsidR="00AC47F7" w:rsidRPr="00CF03C3" w:rsidRDefault="00AC47F7" w:rsidP="00E626F3">
            <w:pPr>
              <w:jc w:val="center"/>
              <w:rPr>
                <w:szCs w:val="24"/>
              </w:rPr>
            </w:pPr>
            <w:r w:rsidRPr="00CF03C3">
              <w:rPr>
                <w:b/>
                <w:bCs/>
                <w:szCs w:val="24"/>
                <w:u w:color="333333"/>
              </w:rPr>
              <w:t>Учебный материал</w:t>
            </w:r>
          </w:p>
        </w:tc>
      </w:tr>
      <w:tr w:rsidR="00AC47F7" w:rsidRPr="00CF03C3" w14:paraId="56C17440" w14:textId="77777777" w:rsidTr="00E626F3">
        <w:trPr>
          <w:gridBefore w:val="1"/>
          <w:wBefore w:w="28" w:type="dxa"/>
          <w:trHeight w:val="2876"/>
        </w:trPr>
        <w:tc>
          <w:tcPr>
            <w:tcW w:w="2150"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50C20D0A" w14:textId="77777777" w:rsidR="00AC47F7" w:rsidRPr="00CF03C3" w:rsidRDefault="00AC47F7" w:rsidP="00E626F3">
            <w:pPr>
              <w:rPr>
                <w:szCs w:val="24"/>
                <w:u w:color="333333"/>
              </w:rPr>
            </w:pPr>
            <w:r w:rsidRPr="00CF03C3">
              <w:rPr>
                <w:szCs w:val="24"/>
                <w:u w:color="333333"/>
              </w:rPr>
              <w:t>Знания о физической культуре</w:t>
            </w:r>
          </w:p>
          <w:p w14:paraId="3F7B0F66" w14:textId="77777777" w:rsidR="00AC47F7" w:rsidRPr="00CF03C3" w:rsidRDefault="00AC47F7" w:rsidP="00E626F3">
            <w:pPr>
              <w:spacing w:line="360" w:lineRule="auto"/>
              <w:rPr>
                <w:szCs w:val="24"/>
              </w:rPr>
            </w:pPr>
          </w:p>
        </w:tc>
        <w:tc>
          <w:tcPr>
            <w:tcW w:w="2552"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6F0AA2EE" w14:textId="77777777" w:rsidR="00AC47F7" w:rsidRPr="00CF03C3" w:rsidRDefault="00AC47F7" w:rsidP="00E626F3">
            <w:pPr>
              <w:rPr>
                <w:szCs w:val="24"/>
              </w:rPr>
            </w:pPr>
            <w:r w:rsidRPr="00CF03C3">
              <w:rPr>
                <w:szCs w:val="24"/>
              </w:rPr>
              <w:t xml:space="preserve">Место и роль физической культуры и спорта в современном обществе. </w:t>
            </w:r>
          </w:p>
          <w:p w14:paraId="06196D5D" w14:textId="77777777" w:rsidR="00AC47F7" w:rsidRPr="00CF03C3" w:rsidRDefault="00AC47F7" w:rsidP="00E626F3">
            <w:pPr>
              <w:rPr>
                <w:szCs w:val="24"/>
              </w:rPr>
            </w:pPr>
            <w:r w:rsidRPr="00CF03C3">
              <w:rPr>
                <w:szCs w:val="24"/>
              </w:rPr>
              <w:t>Физическая культура - составная часть культуры, одно из важных средств укрепления здоровья и всестороннего физического развития занимающихся.</w:t>
            </w:r>
          </w:p>
          <w:p w14:paraId="188547A7" w14:textId="77777777" w:rsidR="00AC47F7" w:rsidRPr="00CF03C3" w:rsidRDefault="00AC47F7" w:rsidP="00E626F3">
            <w:pPr>
              <w:rPr>
                <w:szCs w:val="24"/>
              </w:rPr>
            </w:pPr>
            <w:r w:rsidRPr="00CF03C3">
              <w:rPr>
                <w:szCs w:val="24"/>
              </w:rPr>
              <w:t>Понятия о здоровье и здоровом образе жизни. Необходимость контроля и наблюдения за состоянием здоровья, физическим развитием и физической подготовленностью. Техника безопасности при занятиях АФК и спортом.</w:t>
            </w:r>
          </w:p>
          <w:p w14:paraId="4C1A945B" w14:textId="77777777" w:rsidR="00AC47F7" w:rsidRPr="00CF03C3" w:rsidRDefault="00AC47F7" w:rsidP="00E626F3">
            <w:pPr>
              <w:rPr>
                <w:szCs w:val="24"/>
              </w:rPr>
            </w:pPr>
            <w:r w:rsidRPr="00CF03C3">
              <w:rPr>
                <w:szCs w:val="24"/>
              </w:rPr>
              <w:t>Значение физической культуры для подготовки людей к трудовой деятельности.</w:t>
            </w:r>
          </w:p>
          <w:p w14:paraId="32BA33DC" w14:textId="77777777" w:rsidR="00AC47F7" w:rsidRPr="00CF03C3" w:rsidRDefault="00AC47F7" w:rsidP="00E626F3">
            <w:pPr>
              <w:rPr>
                <w:szCs w:val="24"/>
              </w:rPr>
            </w:pPr>
            <w:r w:rsidRPr="00CF03C3">
              <w:rPr>
                <w:szCs w:val="24"/>
              </w:rPr>
              <w:t>История олимпийского движения, современное олимпийское движение в России, великие спортсмены.</w:t>
            </w:r>
          </w:p>
        </w:tc>
        <w:tc>
          <w:tcPr>
            <w:tcW w:w="4869"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2C645FBB" w14:textId="77777777" w:rsidR="00AC47F7" w:rsidRPr="00CF03C3" w:rsidRDefault="00AC47F7" w:rsidP="00E626F3">
            <w:pPr>
              <w:spacing w:line="360" w:lineRule="auto"/>
              <w:jc w:val="both"/>
              <w:rPr>
                <w:szCs w:val="24"/>
                <w:u w:color="333333"/>
              </w:rPr>
            </w:pPr>
            <w:r w:rsidRPr="00CF03C3">
              <w:rPr>
                <w:szCs w:val="24"/>
                <w:u w:color="333333"/>
              </w:rPr>
              <w:t>Печатные издания</w:t>
            </w:r>
          </w:p>
          <w:p w14:paraId="21B9567D" w14:textId="77777777" w:rsidR="00AC47F7" w:rsidRPr="00CF03C3" w:rsidRDefault="00AC47F7" w:rsidP="00E626F3">
            <w:pPr>
              <w:spacing w:line="360" w:lineRule="auto"/>
              <w:jc w:val="both"/>
              <w:rPr>
                <w:szCs w:val="24"/>
                <w:u w:color="333333"/>
              </w:rPr>
            </w:pPr>
            <w:r w:rsidRPr="00CF03C3">
              <w:rPr>
                <w:szCs w:val="24"/>
                <w:u w:color="333333"/>
              </w:rPr>
              <w:t>Наглядный картинный материал</w:t>
            </w:r>
          </w:p>
          <w:p w14:paraId="5E37ACCF" w14:textId="77777777" w:rsidR="00AC47F7" w:rsidRPr="00CF03C3" w:rsidRDefault="00AC47F7" w:rsidP="00E626F3">
            <w:pPr>
              <w:spacing w:line="360" w:lineRule="auto"/>
              <w:jc w:val="both"/>
              <w:rPr>
                <w:szCs w:val="24"/>
                <w:u w:color="333333"/>
              </w:rPr>
            </w:pPr>
            <w:r w:rsidRPr="00CF03C3">
              <w:rPr>
                <w:szCs w:val="24"/>
                <w:u w:color="333333"/>
              </w:rPr>
              <w:t>Презентации</w:t>
            </w:r>
          </w:p>
          <w:p w14:paraId="18ED7245" w14:textId="77777777" w:rsidR="00AC47F7" w:rsidRPr="00CF03C3" w:rsidRDefault="00AC47F7" w:rsidP="00E626F3">
            <w:pPr>
              <w:spacing w:line="360" w:lineRule="auto"/>
              <w:jc w:val="both"/>
              <w:rPr>
                <w:szCs w:val="24"/>
                <w:u w:color="333333"/>
              </w:rPr>
            </w:pPr>
            <w:r w:rsidRPr="00CF03C3">
              <w:rPr>
                <w:szCs w:val="24"/>
                <w:u w:color="333333"/>
              </w:rPr>
              <w:t>Видео – фильмы</w:t>
            </w:r>
          </w:p>
          <w:p w14:paraId="68457836" w14:textId="77777777" w:rsidR="00AC47F7" w:rsidRPr="00CF03C3" w:rsidRDefault="00AC47F7" w:rsidP="00E626F3">
            <w:pPr>
              <w:spacing w:line="360" w:lineRule="auto"/>
              <w:jc w:val="both"/>
              <w:rPr>
                <w:szCs w:val="24"/>
                <w:u w:color="333333"/>
              </w:rPr>
            </w:pPr>
          </w:p>
          <w:p w14:paraId="4C21A3D5" w14:textId="77777777" w:rsidR="00AC47F7" w:rsidRPr="00CF03C3" w:rsidRDefault="00AC47F7" w:rsidP="00E626F3">
            <w:pPr>
              <w:spacing w:line="360" w:lineRule="auto"/>
              <w:jc w:val="both"/>
              <w:rPr>
                <w:szCs w:val="24"/>
                <w:u w:color="333333"/>
              </w:rPr>
            </w:pPr>
          </w:p>
          <w:p w14:paraId="4196F1A7" w14:textId="77777777" w:rsidR="00AC47F7" w:rsidRPr="00CF03C3" w:rsidRDefault="00AC47F7" w:rsidP="00E626F3">
            <w:pPr>
              <w:spacing w:line="360" w:lineRule="auto"/>
              <w:jc w:val="both"/>
              <w:rPr>
                <w:szCs w:val="24"/>
              </w:rPr>
            </w:pPr>
          </w:p>
        </w:tc>
      </w:tr>
      <w:tr w:rsidR="00AC47F7" w:rsidRPr="00CF03C3" w14:paraId="75BA1044" w14:textId="77777777" w:rsidTr="00E626F3">
        <w:trPr>
          <w:gridBefore w:val="1"/>
          <w:wBefore w:w="28" w:type="dxa"/>
          <w:trHeight w:val="3018"/>
        </w:trPr>
        <w:tc>
          <w:tcPr>
            <w:tcW w:w="2150"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56959A42" w14:textId="77777777" w:rsidR="00AC47F7" w:rsidRPr="00CF03C3" w:rsidRDefault="00AC47F7" w:rsidP="00E626F3">
            <w:pPr>
              <w:spacing w:line="360" w:lineRule="auto"/>
              <w:rPr>
                <w:szCs w:val="24"/>
              </w:rPr>
            </w:pPr>
            <w:r w:rsidRPr="00CF03C3">
              <w:rPr>
                <w:bCs/>
                <w:szCs w:val="24"/>
              </w:rPr>
              <w:lastRenderedPageBreak/>
              <w:t>Гимнастика с элементами акробатики</w:t>
            </w:r>
          </w:p>
        </w:tc>
        <w:tc>
          <w:tcPr>
            <w:tcW w:w="2552"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444BBC1B" w14:textId="77777777" w:rsidR="00AC47F7" w:rsidRPr="00CF03C3" w:rsidRDefault="00AC47F7" w:rsidP="00E626F3">
            <w:pPr>
              <w:jc w:val="both"/>
              <w:rPr>
                <w:szCs w:val="24"/>
              </w:rPr>
            </w:pPr>
            <w:r w:rsidRPr="00CF03C3">
              <w:rPr>
                <w:szCs w:val="24"/>
              </w:rPr>
              <w:t>Обучение основным гимнастическим элементам</w:t>
            </w:r>
          </w:p>
          <w:p w14:paraId="287C2164" w14:textId="77777777" w:rsidR="00AC47F7" w:rsidRPr="00CF03C3" w:rsidRDefault="00AC47F7" w:rsidP="00E626F3">
            <w:pPr>
              <w:jc w:val="both"/>
              <w:rPr>
                <w:szCs w:val="24"/>
              </w:rPr>
            </w:pPr>
          </w:p>
          <w:p w14:paraId="3D19BB0A" w14:textId="77777777" w:rsidR="00AC47F7" w:rsidRPr="00CF03C3" w:rsidRDefault="00AC47F7" w:rsidP="00E626F3">
            <w:pPr>
              <w:jc w:val="both"/>
              <w:rPr>
                <w:szCs w:val="24"/>
              </w:rPr>
            </w:pPr>
          </w:p>
          <w:p w14:paraId="1F2953F0" w14:textId="77777777" w:rsidR="00AC47F7" w:rsidRPr="00CF03C3" w:rsidRDefault="00AC47F7" w:rsidP="00E626F3">
            <w:pPr>
              <w:jc w:val="both"/>
              <w:rPr>
                <w:szCs w:val="24"/>
              </w:rPr>
            </w:pPr>
          </w:p>
          <w:p w14:paraId="0F85E7D8" w14:textId="77777777" w:rsidR="00AC47F7" w:rsidRPr="00CF03C3" w:rsidRDefault="00AC47F7" w:rsidP="00E626F3">
            <w:pPr>
              <w:jc w:val="both"/>
              <w:rPr>
                <w:szCs w:val="24"/>
              </w:rPr>
            </w:pPr>
          </w:p>
          <w:p w14:paraId="1F1C1227" w14:textId="77777777" w:rsidR="00AC47F7" w:rsidRPr="00CF03C3" w:rsidRDefault="00AC47F7" w:rsidP="00E626F3">
            <w:pPr>
              <w:jc w:val="both"/>
              <w:rPr>
                <w:szCs w:val="24"/>
              </w:rPr>
            </w:pPr>
          </w:p>
          <w:p w14:paraId="12F11CFD" w14:textId="77777777" w:rsidR="00AC47F7" w:rsidRPr="00CF03C3" w:rsidRDefault="00AC47F7" w:rsidP="00E626F3">
            <w:pPr>
              <w:jc w:val="both"/>
              <w:rPr>
                <w:szCs w:val="24"/>
              </w:rPr>
            </w:pPr>
          </w:p>
          <w:p w14:paraId="46F1DFF0" w14:textId="77777777" w:rsidR="00AC47F7" w:rsidRPr="00CF03C3" w:rsidRDefault="00AC47F7" w:rsidP="00E626F3">
            <w:pPr>
              <w:jc w:val="both"/>
              <w:rPr>
                <w:szCs w:val="24"/>
              </w:rPr>
            </w:pPr>
          </w:p>
          <w:p w14:paraId="4828E5B6" w14:textId="77777777" w:rsidR="00AC47F7" w:rsidRPr="00CF03C3" w:rsidRDefault="00AC47F7" w:rsidP="00E626F3">
            <w:pPr>
              <w:jc w:val="both"/>
              <w:rPr>
                <w:szCs w:val="24"/>
              </w:rPr>
            </w:pPr>
          </w:p>
          <w:p w14:paraId="640143B1" w14:textId="77777777" w:rsidR="00AC47F7" w:rsidRPr="00CF03C3" w:rsidRDefault="00AC47F7" w:rsidP="00E626F3">
            <w:pPr>
              <w:jc w:val="both"/>
              <w:rPr>
                <w:szCs w:val="24"/>
              </w:rPr>
            </w:pPr>
          </w:p>
          <w:p w14:paraId="1F8ECF92" w14:textId="77777777" w:rsidR="00AC47F7" w:rsidRPr="00CF03C3" w:rsidRDefault="00AC47F7" w:rsidP="00E626F3">
            <w:pPr>
              <w:jc w:val="both"/>
              <w:rPr>
                <w:szCs w:val="24"/>
              </w:rPr>
            </w:pPr>
          </w:p>
          <w:p w14:paraId="44BDC797" w14:textId="77777777" w:rsidR="00AC47F7" w:rsidRPr="00CF03C3" w:rsidRDefault="00AC47F7" w:rsidP="00E626F3">
            <w:pPr>
              <w:jc w:val="both"/>
              <w:rPr>
                <w:szCs w:val="24"/>
              </w:rPr>
            </w:pPr>
          </w:p>
          <w:p w14:paraId="3F9EC47F" w14:textId="77777777" w:rsidR="00AC47F7" w:rsidRPr="00CF03C3" w:rsidRDefault="00AC47F7" w:rsidP="00E626F3">
            <w:pPr>
              <w:jc w:val="both"/>
              <w:rPr>
                <w:szCs w:val="24"/>
              </w:rPr>
            </w:pPr>
          </w:p>
          <w:p w14:paraId="48E51168" w14:textId="77777777" w:rsidR="00AC47F7" w:rsidRPr="00CF03C3" w:rsidRDefault="00AC47F7" w:rsidP="00E626F3">
            <w:pPr>
              <w:jc w:val="both"/>
              <w:rPr>
                <w:szCs w:val="24"/>
              </w:rPr>
            </w:pPr>
          </w:p>
          <w:p w14:paraId="16D99162" w14:textId="77777777" w:rsidR="00AC47F7" w:rsidRPr="00CF03C3" w:rsidRDefault="00AC47F7" w:rsidP="00E626F3">
            <w:pPr>
              <w:jc w:val="both"/>
              <w:rPr>
                <w:szCs w:val="24"/>
              </w:rPr>
            </w:pPr>
          </w:p>
          <w:p w14:paraId="33AB24D5" w14:textId="77777777" w:rsidR="00AC47F7" w:rsidRPr="00CF03C3" w:rsidRDefault="00AC47F7" w:rsidP="00E626F3">
            <w:pPr>
              <w:jc w:val="both"/>
              <w:rPr>
                <w:szCs w:val="24"/>
              </w:rPr>
            </w:pPr>
          </w:p>
          <w:p w14:paraId="47B0DD1D" w14:textId="77777777" w:rsidR="00AC47F7" w:rsidRPr="00CF03C3" w:rsidRDefault="00AC47F7" w:rsidP="00E626F3">
            <w:pPr>
              <w:jc w:val="both"/>
              <w:rPr>
                <w:szCs w:val="24"/>
              </w:rPr>
            </w:pPr>
          </w:p>
          <w:p w14:paraId="671F844A" w14:textId="77777777" w:rsidR="00AC47F7" w:rsidRPr="00CF03C3" w:rsidRDefault="00AC47F7" w:rsidP="00E626F3">
            <w:pPr>
              <w:jc w:val="both"/>
              <w:rPr>
                <w:szCs w:val="24"/>
              </w:rPr>
            </w:pPr>
          </w:p>
          <w:p w14:paraId="3F22F428" w14:textId="77777777" w:rsidR="00AC47F7" w:rsidRPr="00CF03C3" w:rsidRDefault="00AC47F7" w:rsidP="00E626F3">
            <w:pPr>
              <w:jc w:val="both"/>
              <w:rPr>
                <w:szCs w:val="24"/>
              </w:rPr>
            </w:pPr>
          </w:p>
          <w:p w14:paraId="3AFD843D" w14:textId="77777777" w:rsidR="00AC47F7" w:rsidRPr="00CF03C3" w:rsidRDefault="00AC47F7" w:rsidP="00E626F3">
            <w:pPr>
              <w:jc w:val="both"/>
              <w:rPr>
                <w:szCs w:val="24"/>
              </w:rPr>
            </w:pPr>
          </w:p>
          <w:p w14:paraId="2AC6EC9B" w14:textId="77777777" w:rsidR="00AC47F7" w:rsidRPr="00CF03C3" w:rsidRDefault="00AC47F7" w:rsidP="00E626F3">
            <w:pPr>
              <w:jc w:val="both"/>
              <w:rPr>
                <w:szCs w:val="24"/>
              </w:rPr>
            </w:pPr>
          </w:p>
          <w:p w14:paraId="2C6FC4FC" w14:textId="77777777" w:rsidR="00AC47F7" w:rsidRPr="00CF03C3" w:rsidRDefault="00AC47F7" w:rsidP="00E626F3">
            <w:pPr>
              <w:jc w:val="both"/>
              <w:rPr>
                <w:szCs w:val="24"/>
              </w:rPr>
            </w:pPr>
          </w:p>
          <w:p w14:paraId="56E4C6BF" w14:textId="77777777" w:rsidR="00AC47F7" w:rsidRPr="00CF03C3" w:rsidRDefault="00AC47F7" w:rsidP="00E626F3">
            <w:pPr>
              <w:jc w:val="both"/>
              <w:rPr>
                <w:szCs w:val="24"/>
              </w:rPr>
            </w:pPr>
          </w:p>
          <w:p w14:paraId="21A96701" w14:textId="77777777" w:rsidR="00AC47F7" w:rsidRPr="00CF03C3" w:rsidRDefault="00AC47F7" w:rsidP="00E626F3">
            <w:pPr>
              <w:jc w:val="both"/>
              <w:rPr>
                <w:szCs w:val="24"/>
              </w:rPr>
            </w:pPr>
          </w:p>
          <w:p w14:paraId="7AE14E20" w14:textId="77777777" w:rsidR="00AC47F7" w:rsidRPr="00CF03C3" w:rsidRDefault="00AC47F7" w:rsidP="00E626F3">
            <w:pPr>
              <w:jc w:val="both"/>
              <w:rPr>
                <w:szCs w:val="24"/>
              </w:rPr>
            </w:pPr>
          </w:p>
          <w:p w14:paraId="307F2DBE" w14:textId="77777777" w:rsidR="00AC47F7" w:rsidRPr="00CF03C3" w:rsidRDefault="00AC47F7" w:rsidP="00E626F3">
            <w:pPr>
              <w:jc w:val="both"/>
              <w:rPr>
                <w:szCs w:val="24"/>
              </w:rPr>
            </w:pPr>
            <w:r w:rsidRPr="00CF03C3">
              <w:rPr>
                <w:szCs w:val="24"/>
              </w:rPr>
              <w:t xml:space="preserve">Обучение элементам </w:t>
            </w:r>
            <w:r w:rsidRPr="00CF03C3">
              <w:rPr>
                <w:szCs w:val="24"/>
              </w:rPr>
              <w:lastRenderedPageBreak/>
              <w:t>акробатики</w:t>
            </w:r>
          </w:p>
        </w:tc>
        <w:tc>
          <w:tcPr>
            <w:tcW w:w="4869"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1A0A9F47" w14:textId="77777777" w:rsidR="00AC47F7" w:rsidRPr="00CF03C3" w:rsidRDefault="00AC47F7" w:rsidP="00E626F3">
            <w:pPr>
              <w:jc w:val="both"/>
              <w:rPr>
                <w:szCs w:val="24"/>
                <w:u w:color="333333"/>
              </w:rPr>
            </w:pPr>
            <w:r w:rsidRPr="00CF03C3">
              <w:rPr>
                <w:szCs w:val="24"/>
                <w:u w:color="333333"/>
              </w:rPr>
              <w:lastRenderedPageBreak/>
              <w:t xml:space="preserve">Построения и перестроения. Построения, повороты на месте, перестроение из одной шеренги в две, из колонны по одному в колонну по два. Перемена направления движения строя. Обозначение шага на месте. Переход с шага на бег и с бега на шаг. Изменение скорости движения. Повороты в движении. </w:t>
            </w:r>
          </w:p>
          <w:p w14:paraId="248D24B0" w14:textId="77777777" w:rsidR="00AC47F7" w:rsidRPr="00CF03C3" w:rsidRDefault="00AC47F7" w:rsidP="00E626F3">
            <w:pPr>
              <w:jc w:val="both"/>
              <w:rPr>
                <w:szCs w:val="24"/>
                <w:u w:color="333333"/>
              </w:rPr>
            </w:pPr>
            <w:r w:rsidRPr="00CF03C3">
              <w:rPr>
                <w:szCs w:val="24"/>
                <w:u w:color="333333"/>
              </w:rPr>
              <w:t>Общеразвивающие упражнения без предметов:</w:t>
            </w:r>
          </w:p>
          <w:p w14:paraId="55C528C3" w14:textId="77777777" w:rsidR="00AC47F7" w:rsidRPr="00CF03C3" w:rsidRDefault="00AC47F7" w:rsidP="00E626F3">
            <w:pPr>
              <w:jc w:val="both"/>
              <w:rPr>
                <w:szCs w:val="24"/>
                <w:u w:color="333333"/>
              </w:rPr>
            </w:pPr>
            <w:r w:rsidRPr="00CF03C3">
              <w:rPr>
                <w:szCs w:val="24"/>
                <w:u w:color="333333"/>
              </w:rPr>
              <w:t>Упражнения для развития рук и плечевого пояса: медленные плавные сгибания и разгибания; медленные плавные скручивая и</w:t>
            </w:r>
          </w:p>
          <w:p w14:paraId="07B99CDB" w14:textId="77777777" w:rsidR="00AC47F7" w:rsidRPr="00CF03C3" w:rsidRDefault="00AC47F7" w:rsidP="00E626F3">
            <w:pPr>
              <w:jc w:val="both"/>
              <w:rPr>
                <w:szCs w:val="24"/>
                <w:u w:color="333333"/>
              </w:rPr>
            </w:pPr>
            <w:r w:rsidRPr="00CF03C3">
              <w:rPr>
                <w:szCs w:val="24"/>
                <w:u w:color="333333"/>
              </w:rPr>
              <w:t xml:space="preserve">вращения, махи, отведения и приведения. </w:t>
            </w:r>
          </w:p>
          <w:p w14:paraId="76C33321" w14:textId="77777777" w:rsidR="00AC47F7" w:rsidRPr="00CF03C3" w:rsidRDefault="00AC47F7" w:rsidP="00E626F3">
            <w:pPr>
              <w:jc w:val="both"/>
              <w:rPr>
                <w:szCs w:val="24"/>
                <w:u w:color="333333"/>
              </w:rPr>
            </w:pPr>
            <w:r w:rsidRPr="00CF03C3">
              <w:rPr>
                <w:szCs w:val="24"/>
                <w:u w:color="333333"/>
              </w:rPr>
              <w:t>Упражнения для развития мышц шеи.</w:t>
            </w:r>
          </w:p>
          <w:p w14:paraId="398D7452" w14:textId="77777777" w:rsidR="00AC47F7" w:rsidRPr="00CF03C3" w:rsidRDefault="00AC47F7" w:rsidP="00E626F3">
            <w:pPr>
              <w:jc w:val="both"/>
              <w:rPr>
                <w:szCs w:val="24"/>
                <w:u w:color="333333"/>
              </w:rPr>
            </w:pPr>
            <w:r w:rsidRPr="00CF03C3">
              <w:rPr>
                <w:szCs w:val="24"/>
                <w:u w:color="333333"/>
              </w:rPr>
              <w:t>Упражнения для развития мышц туловища.</w:t>
            </w:r>
          </w:p>
          <w:p w14:paraId="02B44708" w14:textId="77777777" w:rsidR="00AC47F7" w:rsidRPr="00CF03C3" w:rsidRDefault="00AC47F7" w:rsidP="00E626F3">
            <w:pPr>
              <w:jc w:val="both"/>
              <w:rPr>
                <w:szCs w:val="24"/>
                <w:u w:color="333333"/>
              </w:rPr>
            </w:pPr>
            <w:r w:rsidRPr="00CF03C3">
              <w:rPr>
                <w:szCs w:val="24"/>
                <w:u w:color="333333"/>
              </w:rPr>
              <w:t xml:space="preserve">Упражнения на формирование правильной осанки (наклоны, повороты, вращения туловища, в положении лежа; поднимание и опускание ног, круговые движения одной и обеими ногами, поднимание и опускание туловища). </w:t>
            </w:r>
          </w:p>
          <w:p w14:paraId="5915BE32" w14:textId="77777777" w:rsidR="00AC47F7" w:rsidRPr="00CF03C3" w:rsidRDefault="00AC47F7" w:rsidP="00E626F3">
            <w:pPr>
              <w:jc w:val="both"/>
              <w:rPr>
                <w:szCs w:val="24"/>
                <w:u w:color="333333"/>
              </w:rPr>
            </w:pPr>
            <w:r w:rsidRPr="00CF03C3">
              <w:rPr>
                <w:szCs w:val="24"/>
                <w:u w:color="333333"/>
              </w:rPr>
              <w:t>Упражнения для развития мышц ног: различные маховые движения ногами, приседания на обеих и на одной ноге, выпады, выпады с дополнительными пружинящими движениями.</w:t>
            </w:r>
          </w:p>
          <w:p w14:paraId="322E582A" w14:textId="77777777" w:rsidR="00AC47F7" w:rsidRPr="00CF03C3" w:rsidRDefault="00AC47F7" w:rsidP="00E626F3">
            <w:pPr>
              <w:jc w:val="both"/>
              <w:rPr>
                <w:szCs w:val="24"/>
                <w:u w:color="333333"/>
              </w:rPr>
            </w:pPr>
            <w:r w:rsidRPr="00CF03C3">
              <w:rPr>
                <w:szCs w:val="24"/>
                <w:u w:color="333333"/>
              </w:rPr>
              <w:t>Упражнения с сопротивлением. Упражнения в парах – повороты и наклоны туловища, сгибание и разгибание рук, приседания с партнером, перенос партнера на спине и на плечах, игры с элементами сопротивления.</w:t>
            </w:r>
          </w:p>
          <w:p w14:paraId="36F8FF20" w14:textId="77777777" w:rsidR="00AC47F7" w:rsidRPr="00CF03C3" w:rsidRDefault="00AC47F7" w:rsidP="00E626F3">
            <w:pPr>
              <w:jc w:val="both"/>
              <w:rPr>
                <w:szCs w:val="24"/>
                <w:u w:color="333333"/>
              </w:rPr>
            </w:pPr>
            <w:r w:rsidRPr="00CF03C3">
              <w:rPr>
                <w:szCs w:val="24"/>
                <w:u w:color="333333"/>
              </w:rPr>
              <w:t>Общеразвивающие упражнения с предметами:</w:t>
            </w:r>
          </w:p>
          <w:p w14:paraId="09604D7D" w14:textId="77777777" w:rsidR="00AC47F7" w:rsidRPr="00CF03C3" w:rsidRDefault="00AC47F7" w:rsidP="00E626F3">
            <w:pPr>
              <w:jc w:val="both"/>
              <w:rPr>
                <w:szCs w:val="24"/>
                <w:u w:color="333333"/>
              </w:rPr>
            </w:pPr>
            <w:r w:rsidRPr="00CF03C3">
              <w:rPr>
                <w:szCs w:val="24"/>
                <w:u w:color="333333"/>
              </w:rPr>
              <w:t xml:space="preserve">Упражнения с набивными мячами: поднимание, опускание, наклоны, повороты, перебрасывания с одной руки на другую перед собой, над головой, за спиной, броски </w:t>
            </w:r>
            <w:r w:rsidRPr="00CF03C3">
              <w:rPr>
                <w:szCs w:val="24"/>
                <w:u w:color="333333"/>
              </w:rPr>
              <w:lastRenderedPageBreak/>
              <w:t>и ловля мяча.</w:t>
            </w:r>
          </w:p>
          <w:p w14:paraId="4E89663D" w14:textId="77777777" w:rsidR="00AC47F7" w:rsidRPr="00CF03C3" w:rsidRDefault="00AC47F7" w:rsidP="00E626F3">
            <w:pPr>
              <w:jc w:val="both"/>
              <w:rPr>
                <w:szCs w:val="24"/>
                <w:u w:color="333333"/>
              </w:rPr>
            </w:pPr>
            <w:r w:rsidRPr="00CF03C3">
              <w:rPr>
                <w:szCs w:val="24"/>
                <w:u w:color="333333"/>
              </w:rPr>
              <w:t>Упражнения на месте (стоя, сидя, лежа) и в движении (в парах и группе с передачами, бросками и ловлей мяча).</w:t>
            </w:r>
          </w:p>
          <w:p w14:paraId="082403FC" w14:textId="77777777" w:rsidR="00AC47F7" w:rsidRPr="00CF03C3" w:rsidRDefault="00AC47F7" w:rsidP="00E626F3">
            <w:pPr>
              <w:jc w:val="both"/>
              <w:rPr>
                <w:szCs w:val="24"/>
                <w:u w:color="333333"/>
              </w:rPr>
            </w:pPr>
            <w:r w:rsidRPr="00CF03C3">
              <w:rPr>
                <w:szCs w:val="24"/>
                <w:u w:color="333333"/>
              </w:rPr>
              <w:t>Упражнения с гантелями, штангой, мешками с песком: сгибание и разгибание рук, медленные повороты и наклоны туловища, приседания (начинать в положении лежа, затем вводить упражнения с утяжелителями сидя, если нет противопоказаний и нарушений осанки).</w:t>
            </w:r>
          </w:p>
          <w:p w14:paraId="68B99B82" w14:textId="77777777" w:rsidR="00AC47F7" w:rsidRPr="00CF03C3" w:rsidRDefault="00AC47F7" w:rsidP="00E626F3">
            <w:pPr>
              <w:jc w:val="both"/>
              <w:rPr>
                <w:szCs w:val="24"/>
                <w:u w:color="333333"/>
              </w:rPr>
            </w:pPr>
            <w:r w:rsidRPr="00CF03C3">
              <w:rPr>
                <w:szCs w:val="24"/>
                <w:u w:color="333333"/>
              </w:rPr>
              <w:t>Упражнения с малыми мячами – броски и ловля мяча после подбрасывания вверх, удара о пол, в стену (ловля мяча на месте, в прыжке, после кувырка в движении).</w:t>
            </w:r>
          </w:p>
          <w:p w14:paraId="338FB693" w14:textId="77777777" w:rsidR="00AC47F7" w:rsidRPr="00CF03C3" w:rsidRDefault="00AC47F7" w:rsidP="00E626F3">
            <w:pPr>
              <w:jc w:val="both"/>
              <w:rPr>
                <w:szCs w:val="24"/>
                <w:u w:color="333333"/>
              </w:rPr>
            </w:pPr>
            <w:r w:rsidRPr="00CF03C3">
              <w:rPr>
                <w:szCs w:val="24"/>
                <w:u w:color="333333"/>
              </w:rPr>
              <w:t>Перекаты:</w:t>
            </w:r>
            <w:r w:rsidRPr="00CF03C3">
              <w:rPr>
                <w:szCs w:val="24"/>
              </w:rPr>
              <w:t xml:space="preserve"> </w:t>
            </w:r>
            <w:r w:rsidRPr="00CF03C3">
              <w:rPr>
                <w:szCs w:val="24"/>
                <w:u w:color="333333"/>
              </w:rPr>
              <w:t>вперед и назад из положения лёжа на спине, перекат вперед и назад из положения сидя, перекат вперед и назад из упора присев, круговой перекат в сторону, перекат вперед погнувшись.</w:t>
            </w:r>
          </w:p>
          <w:p w14:paraId="2B5BF1E8" w14:textId="77777777" w:rsidR="00AC47F7" w:rsidRPr="00CF03C3" w:rsidRDefault="00AC47F7" w:rsidP="00E626F3">
            <w:pPr>
              <w:jc w:val="both"/>
              <w:rPr>
                <w:szCs w:val="24"/>
                <w:u w:color="333333"/>
              </w:rPr>
            </w:pPr>
            <w:r w:rsidRPr="00CF03C3">
              <w:rPr>
                <w:szCs w:val="24"/>
                <w:u w:color="333333"/>
              </w:rPr>
              <w:t>Упражнения в группировке: в положении лёжа на спине, сидя, в приседе.</w:t>
            </w:r>
          </w:p>
          <w:p w14:paraId="015C1638" w14:textId="77777777" w:rsidR="00AC47F7" w:rsidRPr="00CF03C3" w:rsidRDefault="00AC47F7" w:rsidP="00E626F3">
            <w:pPr>
              <w:jc w:val="both"/>
              <w:rPr>
                <w:szCs w:val="24"/>
                <w:u w:color="333333"/>
              </w:rPr>
            </w:pPr>
            <w:r w:rsidRPr="00CF03C3">
              <w:rPr>
                <w:szCs w:val="24"/>
                <w:u w:color="333333"/>
              </w:rPr>
              <w:t>Кувырки: кувырок назад, кувырок назад прогнувшись через плечо, кувырок вперед, кувырок вперед с прыжка.</w:t>
            </w:r>
          </w:p>
          <w:p w14:paraId="44CD1A04" w14:textId="77777777" w:rsidR="00AC47F7" w:rsidRPr="00CF03C3" w:rsidRDefault="00AC47F7" w:rsidP="00E626F3">
            <w:pPr>
              <w:jc w:val="both"/>
              <w:rPr>
                <w:szCs w:val="24"/>
                <w:u w:color="333333"/>
              </w:rPr>
            </w:pPr>
            <w:r w:rsidRPr="00CF03C3">
              <w:rPr>
                <w:szCs w:val="24"/>
                <w:u w:color="333333"/>
              </w:rPr>
              <w:t>Стойки: Стойка на лопатках. Стойка на голове и руках, стойка на руках</w:t>
            </w:r>
          </w:p>
          <w:p w14:paraId="0B6BE3B9" w14:textId="77777777" w:rsidR="00AC47F7" w:rsidRPr="00CF03C3" w:rsidRDefault="00AC47F7" w:rsidP="00E626F3">
            <w:pPr>
              <w:jc w:val="both"/>
              <w:rPr>
                <w:szCs w:val="24"/>
              </w:rPr>
            </w:pPr>
            <w:r w:rsidRPr="00CF03C3">
              <w:rPr>
                <w:szCs w:val="24"/>
                <w:u w:color="333333"/>
              </w:rPr>
              <w:t>Мост. Перевороты.</w:t>
            </w:r>
            <w:r w:rsidRPr="00CF03C3">
              <w:rPr>
                <w:szCs w:val="24"/>
              </w:rPr>
              <w:t xml:space="preserve"> </w:t>
            </w:r>
          </w:p>
          <w:p w14:paraId="450BEE19" w14:textId="77777777" w:rsidR="00AC47F7" w:rsidRPr="00CF03C3" w:rsidRDefault="00AC47F7" w:rsidP="00E626F3">
            <w:pPr>
              <w:jc w:val="both"/>
              <w:rPr>
                <w:szCs w:val="24"/>
              </w:rPr>
            </w:pPr>
            <w:r w:rsidRPr="00CF03C3">
              <w:rPr>
                <w:szCs w:val="24"/>
              </w:rPr>
              <w:t>Постепенно усложняющиеся комбинации элементов в соответствии с двигательными возможностями обучающихся.</w:t>
            </w:r>
          </w:p>
        </w:tc>
      </w:tr>
      <w:tr w:rsidR="00AC47F7" w:rsidRPr="00CF03C3" w14:paraId="57EEEC15" w14:textId="77777777" w:rsidTr="00E626F3">
        <w:trPr>
          <w:gridBefore w:val="1"/>
          <w:wBefore w:w="28" w:type="dxa"/>
          <w:trHeight w:val="1755"/>
        </w:trPr>
        <w:tc>
          <w:tcPr>
            <w:tcW w:w="2150"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7E0F0313" w14:textId="77777777" w:rsidR="00AC47F7" w:rsidRPr="00CF03C3" w:rsidRDefault="00AC47F7" w:rsidP="00E626F3">
            <w:pPr>
              <w:spacing w:line="360" w:lineRule="auto"/>
              <w:rPr>
                <w:szCs w:val="24"/>
              </w:rPr>
            </w:pPr>
            <w:r w:rsidRPr="00CF03C3">
              <w:rPr>
                <w:bCs/>
                <w:szCs w:val="24"/>
              </w:rPr>
              <w:lastRenderedPageBreak/>
              <w:t>Легкая атлетика</w:t>
            </w:r>
          </w:p>
        </w:tc>
        <w:tc>
          <w:tcPr>
            <w:tcW w:w="2552"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20F5F234" w14:textId="77777777" w:rsidR="00AC47F7" w:rsidRPr="00CF03C3" w:rsidRDefault="00AC47F7" w:rsidP="00E626F3">
            <w:pPr>
              <w:rPr>
                <w:szCs w:val="24"/>
              </w:rPr>
            </w:pPr>
            <w:r w:rsidRPr="00CF03C3">
              <w:rPr>
                <w:szCs w:val="24"/>
              </w:rPr>
              <w:t>Обучение технике ходьбы и бега</w:t>
            </w:r>
          </w:p>
          <w:p w14:paraId="165989F0" w14:textId="77777777" w:rsidR="00AC47F7" w:rsidRPr="00CF03C3" w:rsidRDefault="00AC47F7" w:rsidP="00E626F3">
            <w:pPr>
              <w:rPr>
                <w:szCs w:val="24"/>
              </w:rPr>
            </w:pPr>
          </w:p>
          <w:p w14:paraId="040D75E3" w14:textId="77777777" w:rsidR="00AC47F7" w:rsidRPr="00CF03C3" w:rsidRDefault="00AC47F7" w:rsidP="00E626F3">
            <w:pPr>
              <w:rPr>
                <w:szCs w:val="24"/>
              </w:rPr>
            </w:pPr>
          </w:p>
          <w:p w14:paraId="137033B3" w14:textId="77777777" w:rsidR="00AC47F7" w:rsidRPr="00CF03C3" w:rsidRDefault="00AC47F7" w:rsidP="00E626F3">
            <w:pPr>
              <w:rPr>
                <w:szCs w:val="24"/>
              </w:rPr>
            </w:pPr>
          </w:p>
          <w:p w14:paraId="527C1046" w14:textId="77777777" w:rsidR="00AC47F7" w:rsidRPr="00CF03C3" w:rsidRDefault="00AC47F7" w:rsidP="00E626F3">
            <w:pPr>
              <w:rPr>
                <w:szCs w:val="24"/>
              </w:rPr>
            </w:pPr>
          </w:p>
          <w:p w14:paraId="7C893ABF" w14:textId="77777777" w:rsidR="00AC47F7" w:rsidRPr="00CF03C3" w:rsidRDefault="00AC47F7" w:rsidP="00E626F3">
            <w:pPr>
              <w:rPr>
                <w:szCs w:val="24"/>
              </w:rPr>
            </w:pPr>
          </w:p>
          <w:p w14:paraId="379FB21D" w14:textId="77777777" w:rsidR="00AC47F7" w:rsidRPr="00CF03C3" w:rsidRDefault="00AC47F7" w:rsidP="00E626F3">
            <w:pPr>
              <w:rPr>
                <w:szCs w:val="24"/>
              </w:rPr>
            </w:pPr>
          </w:p>
          <w:p w14:paraId="0480DEC7" w14:textId="77777777" w:rsidR="00AC47F7" w:rsidRPr="00CF03C3" w:rsidRDefault="00AC47F7" w:rsidP="00E626F3">
            <w:pPr>
              <w:rPr>
                <w:szCs w:val="24"/>
              </w:rPr>
            </w:pPr>
          </w:p>
          <w:p w14:paraId="5EEF1C68" w14:textId="77777777" w:rsidR="00AC47F7" w:rsidRPr="00CF03C3" w:rsidRDefault="00AC47F7" w:rsidP="00E626F3">
            <w:pPr>
              <w:rPr>
                <w:szCs w:val="24"/>
              </w:rPr>
            </w:pPr>
          </w:p>
          <w:p w14:paraId="1621B0C1" w14:textId="77777777" w:rsidR="00AC47F7" w:rsidRPr="00CF03C3" w:rsidRDefault="00AC47F7" w:rsidP="00E626F3">
            <w:pPr>
              <w:rPr>
                <w:szCs w:val="24"/>
              </w:rPr>
            </w:pPr>
          </w:p>
          <w:p w14:paraId="25868FF7" w14:textId="77777777" w:rsidR="00AC47F7" w:rsidRPr="00CF03C3" w:rsidRDefault="00AC47F7" w:rsidP="00E626F3">
            <w:pPr>
              <w:rPr>
                <w:szCs w:val="24"/>
              </w:rPr>
            </w:pPr>
          </w:p>
          <w:p w14:paraId="364DC4E2" w14:textId="77777777" w:rsidR="00AC47F7" w:rsidRPr="00CF03C3" w:rsidRDefault="00AC47F7" w:rsidP="00E626F3">
            <w:pPr>
              <w:rPr>
                <w:szCs w:val="24"/>
              </w:rPr>
            </w:pPr>
          </w:p>
          <w:p w14:paraId="6086D6E2" w14:textId="77777777" w:rsidR="00AC47F7" w:rsidRPr="00CF03C3" w:rsidRDefault="00AC47F7" w:rsidP="00E626F3">
            <w:pPr>
              <w:rPr>
                <w:szCs w:val="24"/>
              </w:rPr>
            </w:pPr>
          </w:p>
          <w:p w14:paraId="2FEE9291" w14:textId="77777777" w:rsidR="00AC47F7" w:rsidRPr="00CF03C3" w:rsidRDefault="00AC47F7" w:rsidP="00E626F3">
            <w:pPr>
              <w:rPr>
                <w:szCs w:val="24"/>
              </w:rPr>
            </w:pPr>
          </w:p>
          <w:p w14:paraId="6E797ED1" w14:textId="77777777" w:rsidR="00AC47F7" w:rsidRPr="00CF03C3" w:rsidRDefault="00AC47F7" w:rsidP="00E626F3">
            <w:pPr>
              <w:rPr>
                <w:szCs w:val="24"/>
              </w:rPr>
            </w:pPr>
          </w:p>
          <w:p w14:paraId="46031654" w14:textId="77777777" w:rsidR="00AC47F7" w:rsidRPr="00CF03C3" w:rsidRDefault="00AC47F7" w:rsidP="00E626F3">
            <w:pPr>
              <w:rPr>
                <w:szCs w:val="24"/>
              </w:rPr>
            </w:pPr>
          </w:p>
          <w:p w14:paraId="7F7C7ED6" w14:textId="77777777" w:rsidR="00AC47F7" w:rsidRPr="00CF03C3" w:rsidRDefault="00AC47F7" w:rsidP="00E626F3">
            <w:pPr>
              <w:rPr>
                <w:szCs w:val="24"/>
              </w:rPr>
            </w:pPr>
          </w:p>
          <w:p w14:paraId="661ACE47" w14:textId="77777777" w:rsidR="00AC47F7" w:rsidRPr="00CF03C3" w:rsidRDefault="00AC47F7" w:rsidP="00E626F3">
            <w:pPr>
              <w:rPr>
                <w:szCs w:val="24"/>
              </w:rPr>
            </w:pPr>
          </w:p>
          <w:p w14:paraId="2D68616C" w14:textId="77777777" w:rsidR="00AC47F7" w:rsidRPr="00CF03C3" w:rsidRDefault="00AC47F7" w:rsidP="00E626F3">
            <w:pPr>
              <w:rPr>
                <w:szCs w:val="24"/>
              </w:rPr>
            </w:pPr>
          </w:p>
          <w:p w14:paraId="186E27BB" w14:textId="77777777" w:rsidR="00AC47F7" w:rsidRPr="00CF03C3" w:rsidRDefault="00AC47F7" w:rsidP="00E626F3">
            <w:pPr>
              <w:rPr>
                <w:szCs w:val="24"/>
              </w:rPr>
            </w:pPr>
          </w:p>
          <w:p w14:paraId="54F6ECF3" w14:textId="77777777" w:rsidR="00AC47F7" w:rsidRPr="00CF03C3" w:rsidRDefault="00AC47F7" w:rsidP="00E626F3">
            <w:pPr>
              <w:rPr>
                <w:szCs w:val="24"/>
              </w:rPr>
            </w:pPr>
          </w:p>
          <w:p w14:paraId="1FED1313" w14:textId="77777777" w:rsidR="00AC47F7" w:rsidRPr="00CF03C3" w:rsidRDefault="00AC47F7" w:rsidP="00E626F3">
            <w:pPr>
              <w:rPr>
                <w:szCs w:val="24"/>
              </w:rPr>
            </w:pPr>
          </w:p>
          <w:p w14:paraId="65018FD9" w14:textId="77777777" w:rsidR="00AC47F7" w:rsidRPr="00CF03C3" w:rsidRDefault="00AC47F7" w:rsidP="00E626F3">
            <w:pPr>
              <w:rPr>
                <w:szCs w:val="24"/>
              </w:rPr>
            </w:pPr>
          </w:p>
          <w:p w14:paraId="07F870C5" w14:textId="77777777" w:rsidR="00AC47F7" w:rsidRPr="00CF03C3" w:rsidRDefault="00AC47F7" w:rsidP="00E626F3">
            <w:pPr>
              <w:rPr>
                <w:szCs w:val="24"/>
              </w:rPr>
            </w:pPr>
          </w:p>
          <w:p w14:paraId="610AEF7C" w14:textId="77777777" w:rsidR="00AC47F7" w:rsidRPr="00CF03C3" w:rsidRDefault="00AC47F7" w:rsidP="00E626F3">
            <w:pPr>
              <w:rPr>
                <w:szCs w:val="24"/>
              </w:rPr>
            </w:pPr>
          </w:p>
          <w:p w14:paraId="7B92518B" w14:textId="77777777" w:rsidR="00AC47F7" w:rsidRPr="00CF03C3" w:rsidRDefault="00AC47F7" w:rsidP="00E626F3">
            <w:pPr>
              <w:rPr>
                <w:szCs w:val="24"/>
              </w:rPr>
            </w:pPr>
          </w:p>
          <w:p w14:paraId="374F381C" w14:textId="77777777" w:rsidR="00AC47F7" w:rsidRPr="00CF03C3" w:rsidRDefault="00AC47F7" w:rsidP="00E626F3">
            <w:pPr>
              <w:rPr>
                <w:szCs w:val="24"/>
              </w:rPr>
            </w:pPr>
          </w:p>
          <w:p w14:paraId="75285253" w14:textId="77777777" w:rsidR="00AC47F7" w:rsidRPr="00CF03C3" w:rsidRDefault="00AC47F7" w:rsidP="00E626F3">
            <w:pPr>
              <w:rPr>
                <w:szCs w:val="24"/>
              </w:rPr>
            </w:pPr>
          </w:p>
          <w:p w14:paraId="26EB3749" w14:textId="77777777" w:rsidR="00AC47F7" w:rsidRPr="00CF03C3" w:rsidRDefault="00AC47F7" w:rsidP="00E626F3">
            <w:pPr>
              <w:rPr>
                <w:szCs w:val="24"/>
              </w:rPr>
            </w:pPr>
          </w:p>
          <w:p w14:paraId="28B4AC2F" w14:textId="77777777" w:rsidR="00AC47F7" w:rsidRPr="00CF03C3" w:rsidRDefault="00AC47F7" w:rsidP="00E626F3">
            <w:pPr>
              <w:rPr>
                <w:szCs w:val="24"/>
              </w:rPr>
            </w:pPr>
          </w:p>
          <w:p w14:paraId="363E578C" w14:textId="77777777" w:rsidR="00AC47F7" w:rsidRPr="00CF03C3" w:rsidRDefault="00AC47F7" w:rsidP="00E626F3">
            <w:pPr>
              <w:rPr>
                <w:szCs w:val="24"/>
              </w:rPr>
            </w:pPr>
          </w:p>
          <w:p w14:paraId="10B172D9" w14:textId="77777777" w:rsidR="00AC47F7" w:rsidRPr="00CF03C3" w:rsidRDefault="00AC47F7" w:rsidP="00E626F3">
            <w:pPr>
              <w:rPr>
                <w:szCs w:val="24"/>
              </w:rPr>
            </w:pPr>
          </w:p>
          <w:p w14:paraId="028FB246" w14:textId="77777777" w:rsidR="00AC47F7" w:rsidRPr="00CF03C3" w:rsidRDefault="00AC47F7" w:rsidP="00E626F3">
            <w:pPr>
              <w:rPr>
                <w:szCs w:val="24"/>
              </w:rPr>
            </w:pPr>
          </w:p>
          <w:p w14:paraId="5DB6C6D3" w14:textId="77777777" w:rsidR="00AC47F7" w:rsidRPr="00CF03C3" w:rsidRDefault="00AC47F7" w:rsidP="00E626F3">
            <w:pPr>
              <w:rPr>
                <w:szCs w:val="24"/>
              </w:rPr>
            </w:pPr>
          </w:p>
          <w:p w14:paraId="47F66A9D" w14:textId="77777777" w:rsidR="00AC47F7" w:rsidRPr="00CF03C3" w:rsidRDefault="00AC47F7" w:rsidP="00E626F3">
            <w:pPr>
              <w:rPr>
                <w:szCs w:val="24"/>
              </w:rPr>
            </w:pPr>
          </w:p>
          <w:p w14:paraId="5364F156" w14:textId="77777777" w:rsidR="00AC47F7" w:rsidRPr="00CF03C3" w:rsidRDefault="00AC47F7" w:rsidP="00E626F3">
            <w:pPr>
              <w:rPr>
                <w:szCs w:val="24"/>
              </w:rPr>
            </w:pPr>
          </w:p>
          <w:p w14:paraId="628B4416" w14:textId="77777777" w:rsidR="00AC47F7" w:rsidRPr="00CF03C3" w:rsidRDefault="00AC47F7" w:rsidP="00E626F3">
            <w:pPr>
              <w:rPr>
                <w:szCs w:val="24"/>
              </w:rPr>
            </w:pPr>
          </w:p>
          <w:p w14:paraId="13BFE3A6" w14:textId="77777777" w:rsidR="00AC47F7" w:rsidRPr="00CF03C3" w:rsidRDefault="00AC47F7" w:rsidP="00E626F3">
            <w:pPr>
              <w:rPr>
                <w:szCs w:val="24"/>
              </w:rPr>
            </w:pPr>
          </w:p>
          <w:p w14:paraId="438D211C" w14:textId="77777777" w:rsidR="00AC47F7" w:rsidRPr="00CF03C3" w:rsidRDefault="00AC47F7" w:rsidP="00E626F3">
            <w:pPr>
              <w:rPr>
                <w:szCs w:val="24"/>
              </w:rPr>
            </w:pPr>
          </w:p>
          <w:p w14:paraId="183C05CB" w14:textId="77777777" w:rsidR="00AC47F7" w:rsidRPr="00CF03C3" w:rsidRDefault="00AC47F7" w:rsidP="00E626F3">
            <w:pPr>
              <w:rPr>
                <w:szCs w:val="24"/>
              </w:rPr>
            </w:pPr>
          </w:p>
          <w:p w14:paraId="51B6EF52" w14:textId="77777777" w:rsidR="00AC47F7" w:rsidRPr="00CF03C3" w:rsidRDefault="00AC47F7" w:rsidP="00E626F3">
            <w:pPr>
              <w:rPr>
                <w:szCs w:val="24"/>
              </w:rPr>
            </w:pPr>
          </w:p>
          <w:p w14:paraId="72080DEE" w14:textId="77777777" w:rsidR="00AC47F7" w:rsidRPr="00CF03C3" w:rsidRDefault="00AC47F7" w:rsidP="00E626F3">
            <w:pPr>
              <w:rPr>
                <w:szCs w:val="24"/>
              </w:rPr>
            </w:pPr>
          </w:p>
          <w:p w14:paraId="3A0B47F1" w14:textId="77777777" w:rsidR="00AC47F7" w:rsidRPr="00CF03C3" w:rsidRDefault="00AC47F7" w:rsidP="00E626F3">
            <w:pPr>
              <w:rPr>
                <w:szCs w:val="24"/>
              </w:rPr>
            </w:pPr>
          </w:p>
          <w:p w14:paraId="5DD3B25B" w14:textId="77777777" w:rsidR="00AC47F7" w:rsidRPr="00CF03C3" w:rsidRDefault="00AC47F7" w:rsidP="00E626F3">
            <w:pPr>
              <w:rPr>
                <w:szCs w:val="24"/>
              </w:rPr>
            </w:pPr>
          </w:p>
          <w:p w14:paraId="1D6E23AE" w14:textId="77777777" w:rsidR="00AC47F7" w:rsidRPr="00CF03C3" w:rsidRDefault="00AC47F7" w:rsidP="00E626F3">
            <w:pPr>
              <w:rPr>
                <w:szCs w:val="24"/>
              </w:rPr>
            </w:pPr>
          </w:p>
          <w:p w14:paraId="255B7CCA" w14:textId="77777777" w:rsidR="00AC47F7" w:rsidRPr="00CF03C3" w:rsidRDefault="00AC47F7" w:rsidP="00E626F3">
            <w:pPr>
              <w:rPr>
                <w:szCs w:val="24"/>
              </w:rPr>
            </w:pPr>
          </w:p>
          <w:p w14:paraId="41CF1C29" w14:textId="77777777" w:rsidR="00AC47F7" w:rsidRPr="00CF03C3" w:rsidRDefault="00AC47F7" w:rsidP="00E626F3">
            <w:pPr>
              <w:rPr>
                <w:szCs w:val="24"/>
              </w:rPr>
            </w:pPr>
          </w:p>
          <w:p w14:paraId="41783560" w14:textId="77777777" w:rsidR="00AC47F7" w:rsidRPr="00CF03C3" w:rsidRDefault="00AC47F7" w:rsidP="00E626F3">
            <w:pPr>
              <w:rPr>
                <w:szCs w:val="24"/>
              </w:rPr>
            </w:pPr>
          </w:p>
          <w:p w14:paraId="3BA46D9B" w14:textId="77777777" w:rsidR="00AC47F7" w:rsidRPr="00CF03C3" w:rsidRDefault="00AC47F7" w:rsidP="00E626F3">
            <w:pPr>
              <w:rPr>
                <w:szCs w:val="24"/>
              </w:rPr>
            </w:pPr>
          </w:p>
          <w:p w14:paraId="2E0DA2F5" w14:textId="77777777" w:rsidR="00AC47F7" w:rsidRPr="00CF03C3" w:rsidRDefault="00AC47F7" w:rsidP="00E626F3">
            <w:pPr>
              <w:rPr>
                <w:szCs w:val="24"/>
              </w:rPr>
            </w:pPr>
          </w:p>
          <w:p w14:paraId="5C316E10" w14:textId="77777777" w:rsidR="00AC47F7" w:rsidRPr="00CF03C3" w:rsidRDefault="00AC47F7" w:rsidP="00E626F3">
            <w:pPr>
              <w:rPr>
                <w:szCs w:val="24"/>
              </w:rPr>
            </w:pPr>
          </w:p>
          <w:p w14:paraId="6F584C94" w14:textId="77777777" w:rsidR="00AC47F7" w:rsidRPr="00CF03C3" w:rsidRDefault="00AC47F7" w:rsidP="00E626F3">
            <w:pPr>
              <w:rPr>
                <w:szCs w:val="24"/>
              </w:rPr>
            </w:pPr>
          </w:p>
          <w:p w14:paraId="297EB1C5" w14:textId="77777777" w:rsidR="00AC47F7" w:rsidRPr="00CF03C3" w:rsidRDefault="00AC47F7" w:rsidP="00E626F3">
            <w:pPr>
              <w:rPr>
                <w:szCs w:val="24"/>
              </w:rPr>
            </w:pPr>
          </w:p>
          <w:p w14:paraId="7C768A89" w14:textId="77777777" w:rsidR="00AC47F7" w:rsidRPr="00CF03C3" w:rsidRDefault="00AC47F7" w:rsidP="00E626F3">
            <w:pPr>
              <w:rPr>
                <w:szCs w:val="24"/>
              </w:rPr>
            </w:pPr>
          </w:p>
          <w:p w14:paraId="6AAD9DE8" w14:textId="77777777" w:rsidR="00AC47F7" w:rsidRPr="00CF03C3" w:rsidRDefault="00AC47F7" w:rsidP="00E626F3">
            <w:pPr>
              <w:rPr>
                <w:szCs w:val="24"/>
              </w:rPr>
            </w:pPr>
          </w:p>
          <w:p w14:paraId="218FBC1A" w14:textId="77777777" w:rsidR="00AC47F7" w:rsidRPr="00CF03C3" w:rsidRDefault="00AC47F7" w:rsidP="00E626F3">
            <w:pPr>
              <w:rPr>
                <w:szCs w:val="24"/>
              </w:rPr>
            </w:pPr>
          </w:p>
          <w:p w14:paraId="222FFDB9" w14:textId="77777777" w:rsidR="00AC47F7" w:rsidRPr="00CF03C3" w:rsidRDefault="00AC47F7" w:rsidP="00E626F3">
            <w:pPr>
              <w:rPr>
                <w:szCs w:val="24"/>
              </w:rPr>
            </w:pPr>
            <w:r w:rsidRPr="00CF03C3">
              <w:rPr>
                <w:szCs w:val="24"/>
              </w:rPr>
              <w:t>Обучение метанию малого мяча</w:t>
            </w:r>
          </w:p>
        </w:tc>
        <w:tc>
          <w:tcPr>
            <w:tcW w:w="4869" w:type="dxa"/>
            <w:tcBorders>
              <w:top w:val="single" w:sz="8" w:space="0" w:color="000000"/>
              <w:left w:val="single" w:sz="8" w:space="0" w:color="000000"/>
              <w:bottom w:val="single" w:sz="4" w:space="0" w:color="auto"/>
              <w:right w:val="single" w:sz="8" w:space="0" w:color="000000"/>
            </w:tcBorders>
            <w:shd w:val="clear" w:color="auto" w:fill="FFFFFF"/>
            <w:tcMar>
              <w:top w:w="80" w:type="dxa"/>
              <w:left w:w="80" w:type="dxa"/>
              <w:bottom w:w="80" w:type="dxa"/>
              <w:right w:w="80" w:type="dxa"/>
            </w:tcMar>
          </w:tcPr>
          <w:p w14:paraId="2625789A" w14:textId="77777777" w:rsidR="00AC47F7" w:rsidRPr="00CF03C3" w:rsidRDefault="00AC47F7" w:rsidP="00E626F3">
            <w:pPr>
              <w:jc w:val="both"/>
              <w:rPr>
                <w:b/>
                <w:bCs/>
                <w:szCs w:val="24"/>
                <w:u w:color="333333"/>
              </w:rPr>
            </w:pPr>
            <w:r w:rsidRPr="00CF03C3">
              <w:rPr>
                <w:b/>
                <w:bCs/>
                <w:szCs w:val="24"/>
                <w:u w:color="333333"/>
              </w:rPr>
              <w:lastRenderedPageBreak/>
              <w:t>Ходьба.</w:t>
            </w:r>
          </w:p>
          <w:p w14:paraId="06906FFC" w14:textId="77777777" w:rsidR="00AC47F7" w:rsidRPr="00CF03C3" w:rsidRDefault="00AC47F7" w:rsidP="00E626F3">
            <w:pPr>
              <w:jc w:val="both"/>
              <w:rPr>
                <w:szCs w:val="24"/>
                <w:u w:color="333333"/>
              </w:rPr>
            </w:pPr>
            <w:r w:rsidRPr="00CF03C3">
              <w:rPr>
                <w:szCs w:val="24"/>
                <w:u w:color="333333"/>
              </w:rPr>
              <w:t xml:space="preserve">Сочетание разновидностей ходьбы (на носках, на пятках, в полу-приседе, спиной вперед). </w:t>
            </w:r>
          </w:p>
          <w:p w14:paraId="6E24C753" w14:textId="77777777" w:rsidR="00AC47F7" w:rsidRPr="00CF03C3" w:rsidRDefault="00AC47F7" w:rsidP="00E626F3">
            <w:pPr>
              <w:jc w:val="both"/>
              <w:rPr>
                <w:szCs w:val="24"/>
                <w:u w:color="333333"/>
              </w:rPr>
            </w:pPr>
            <w:r w:rsidRPr="00CF03C3">
              <w:rPr>
                <w:szCs w:val="24"/>
                <w:u w:color="333333"/>
              </w:rPr>
              <w:t xml:space="preserve">Ходьба на носках с высоким подниманием </w:t>
            </w:r>
            <w:r w:rsidRPr="00CF03C3">
              <w:rPr>
                <w:szCs w:val="24"/>
                <w:u w:color="333333"/>
              </w:rPr>
              <w:lastRenderedPageBreak/>
              <w:t>бедра;</w:t>
            </w:r>
          </w:p>
          <w:p w14:paraId="13FF9E83" w14:textId="77777777" w:rsidR="00AC47F7" w:rsidRPr="00CF03C3" w:rsidRDefault="00AC47F7" w:rsidP="00E626F3">
            <w:pPr>
              <w:jc w:val="both"/>
              <w:rPr>
                <w:szCs w:val="24"/>
                <w:u w:color="333333"/>
              </w:rPr>
            </w:pPr>
            <w:r w:rsidRPr="00CF03C3">
              <w:rPr>
                <w:szCs w:val="24"/>
                <w:u w:color="333333"/>
              </w:rPr>
              <w:t>ходьба приставным шагом левым и правым боком;</w:t>
            </w:r>
          </w:p>
          <w:p w14:paraId="5070B5AC" w14:textId="77777777" w:rsidR="00AC47F7" w:rsidRPr="00CF03C3" w:rsidRDefault="00AC47F7" w:rsidP="00E626F3">
            <w:pPr>
              <w:jc w:val="both"/>
              <w:rPr>
                <w:szCs w:val="24"/>
                <w:u w:color="333333"/>
              </w:rPr>
            </w:pPr>
            <w:r w:rsidRPr="00CF03C3">
              <w:rPr>
                <w:szCs w:val="24"/>
                <w:u w:color="333333"/>
              </w:rPr>
              <w:t>ходьба с остановками для выполнения задания (присесть, повернуться, выполнить упражнение и др.);</w:t>
            </w:r>
          </w:p>
          <w:p w14:paraId="0EF6562A" w14:textId="77777777" w:rsidR="00AC47F7" w:rsidRPr="00CF03C3" w:rsidRDefault="00AC47F7" w:rsidP="00E626F3">
            <w:pPr>
              <w:jc w:val="both"/>
              <w:rPr>
                <w:szCs w:val="24"/>
                <w:u w:color="333333"/>
              </w:rPr>
            </w:pPr>
            <w:r w:rsidRPr="00CF03C3">
              <w:rPr>
                <w:szCs w:val="24"/>
                <w:u w:color="333333"/>
              </w:rPr>
              <w:t xml:space="preserve">ходьба </w:t>
            </w:r>
            <w:proofErr w:type="spellStart"/>
            <w:r w:rsidRPr="00CF03C3">
              <w:rPr>
                <w:szCs w:val="24"/>
                <w:u w:color="333333"/>
              </w:rPr>
              <w:t>скрестным</w:t>
            </w:r>
            <w:proofErr w:type="spellEnd"/>
            <w:r w:rsidRPr="00CF03C3">
              <w:rPr>
                <w:szCs w:val="24"/>
                <w:u w:color="333333"/>
              </w:rPr>
              <w:t xml:space="preserve"> шагом;</w:t>
            </w:r>
          </w:p>
          <w:p w14:paraId="1B543219" w14:textId="77777777" w:rsidR="00AC47F7" w:rsidRPr="00CF03C3" w:rsidRDefault="00AC47F7" w:rsidP="00E626F3">
            <w:pPr>
              <w:jc w:val="both"/>
              <w:rPr>
                <w:szCs w:val="24"/>
                <w:u w:color="333333"/>
              </w:rPr>
            </w:pPr>
            <w:r w:rsidRPr="00CF03C3">
              <w:rPr>
                <w:szCs w:val="24"/>
                <w:u w:color="333333"/>
              </w:rPr>
              <w:t>ходьба с изменением направлений по сигналу;</w:t>
            </w:r>
          </w:p>
          <w:p w14:paraId="08129C56" w14:textId="77777777" w:rsidR="00AC47F7" w:rsidRPr="00CF03C3" w:rsidRDefault="00AC47F7" w:rsidP="00E626F3">
            <w:pPr>
              <w:jc w:val="both"/>
              <w:rPr>
                <w:szCs w:val="24"/>
                <w:u w:color="333333"/>
              </w:rPr>
            </w:pPr>
            <w:r w:rsidRPr="00CF03C3">
              <w:rPr>
                <w:szCs w:val="24"/>
                <w:u w:color="333333"/>
              </w:rPr>
              <w:t>ходьба с выполнением движений рук на координацию;</w:t>
            </w:r>
          </w:p>
          <w:p w14:paraId="4D044C02" w14:textId="77777777" w:rsidR="00AC47F7" w:rsidRPr="00CF03C3" w:rsidRDefault="00AC47F7" w:rsidP="00E626F3">
            <w:pPr>
              <w:jc w:val="both"/>
              <w:rPr>
                <w:szCs w:val="24"/>
                <w:u w:color="333333"/>
              </w:rPr>
            </w:pPr>
            <w:r w:rsidRPr="00CF03C3">
              <w:rPr>
                <w:szCs w:val="24"/>
                <w:u w:color="333333"/>
              </w:rPr>
              <w:t>ходьба с преодолением несложных препятствий;</w:t>
            </w:r>
          </w:p>
          <w:p w14:paraId="38E4CE7B" w14:textId="77777777" w:rsidR="00AC47F7" w:rsidRPr="00CF03C3" w:rsidRDefault="00AC47F7" w:rsidP="00E626F3">
            <w:pPr>
              <w:jc w:val="both"/>
              <w:rPr>
                <w:szCs w:val="24"/>
                <w:u w:color="333333"/>
              </w:rPr>
            </w:pPr>
            <w:r w:rsidRPr="00CF03C3">
              <w:rPr>
                <w:szCs w:val="24"/>
                <w:u w:color="333333"/>
              </w:rPr>
              <w:t>продолжительная ходьба (10-15 мин.) в различном темпе;</w:t>
            </w:r>
          </w:p>
          <w:p w14:paraId="3CD211C9" w14:textId="77777777" w:rsidR="00AC47F7" w:rsidRPr="00CF03C3" w:rsidRDefault="00AC47F7" w:rsidP="00E626F3">
            <w:pPr>
              <w:jc w:val="both"/>
              <w:rPr>
                <w:szCs w:val="24"/>
                <w:u w:color="333333"/>
              </w:rPr>
            </w:pPr>
            <w:r w:rsidRPr="00CF03C3">
              <w:rPr>
                <w:szCs w:val="24"/>
                <w:u w:color="333333"/>
              </w:rPr>
              <w:t>пешие переходы по слабопересеченной местности до 1км,</w:t>
            </w:r>
          </w:p>
          <w:p w14:paraId="62012256" w14:textId="77777777" w:rsidR="00AC47F7" w:rsidRPr="00CF03C3" w:rsidRDefault="00AC47F7" w:rsidP="00E626F3">
            <w:pPr>
              <w:jc w:val="both"/>
              <w:rPr>
                <w:szCs w:val="24"/>
                <w:u w:color="333333"/>
              </w:rPr>
            </w:pPr>
            <w:r w:rsidRPr="00CF03C3">
              <w:rPr>
                <w:szCs w:val="24"/>
                <w:u w:color="333333"/>
              </w:rPr>
              <w:t>ходьба в различном темпе с выполнением заданий и другие.</w:t>
            </w:r>
          </w:p>
          <w:p w14:paraId="608F20AC" w14:textId="77777777" w:rsidR="00AC47F7" w:rsidRPr="00CF03C3" w:rsidRDefault="00AC47F7" w:rsidP="00E626F3">
            <w:pPr>
              <w:jc w:val="both"/>
              <w:rPr>
                <w:b/>
                <w:bCs/>
                <w:szCs w:val="24"/>
                <w:u w:color="333333"/>
              </w:rPr>
            </w:pPr>
            <w:r w:rsidRPr="00CF03C3">
              <w:rPr>
                <w:b/>
                <w:bCs/>
                <w:szCs w:val="24"/>
                <w:u w:color="333333"/>
              </w:rPr>
              <w:t xml:space="preserve">Бег. </w:t>
            </w:r>
          </w:p>
          <w:p w14:paraId="6DE541BF" w14:textId="77777777" w:rsidR="00AC47F7" w:rsidRPr="00CF03C3" w:rsidRDefault="00AC47F7" w:rsidP="00E626F3">
            <w:pPr>
              <w:jc w:val="both"/>
              <w:rPr>
                <w:szCs w:val="24"/>
                <w:u w:color="333333"/>
              </w:rPr>
            </w:pPr>
            <w:r w:rsidRPr="00CF03C3">
              <w:rPr>
                <w:szCs w:val="24"/>
                <w:u w:color="333333"/>
              </w:rPr>
              <w:t>Бег на месте с высоким подниманием бедра    со сменой темпа;</w:t>
            </w:r>
          </w:p>
          <w:p w14:paraId="0F181F5F" w14:textId="77777777" w:rsidR="00AC47F7" w:rsidRPr="00CF03C3" w:rsidRDefault="00AC47F7" w:rsidP="00E626F3">
            <w:pPr>
              <w:jc w:val="both"/>
              <w:rPr>
                <w:szCs w:val="24"/>
                <w:u w:color="333333"/>
              </w:rPr>
            </w:pPr>
            <w:r w:rsidRPr="00CF03C3">
              <w:rPr>
                <w:szCs w:val="24"/>
                <w:u w:color="333333"/>
              </w:rPr>
              <w:t xml:space="preserve">Бег «змейкой», не задевая предметов; то же –    вдвоем, держась за руки;     </w:t>
            </w:r>
          </w:p>
          <w:p w14:paraId="2B78310A" w14:textId="77777777" w:rsidR="00AC47F7" w:rsidRPr="00CF03C3" w:rsidRDefault="00AC47F7" w:rsidP="00E626F3">
            <w:pPr>
              <w:jc w:val="both"/>
              <w:rPr>
                <w:szCs w:val="24"/>
                <w:u w:color="333333"/>
              </w:rPr>
            </w:pPr>
            <w:r w:rsidRPr="00CF03C3">
              <w:rPr>
                <w:szCs w:val="24"/>
                <w:u w:color="333333"/>
              </w:rPr>
              <w:t>Бег по прямой по узкому (30–35 см) коридору;</w:t>
            </w:r>
          </w:p>
          <w:p w14:paraId="3CFE28F2" w14:textId="77777777" w:rsidR="00AC47F7" w:rsidRPr="00CF03C3" w:rsidRDefault="00AC47F7" w:rsidP="00E626F3">
            <w:pPr>
              <w:jc w:val="both"/>
              <w:rPr>
                <w:szCs w:val="24"/>
                <w:u w:color="333333"/>
              </w:rPr>
            </w:pPr>
            <w:r w:rsidRPr="00CF03C3">
              <w:rPr>
                <w:szCs w:val="24"/>
                <w:u w:color="333333"/>
              </w:rPr>
              <w:t>бег с подскоками, с подпрыгиванием и доставанием предметов;</w:t>
            </w:r>
          </w:p>
          <w:p w14:paraId="7D759D5C" w14:textId="77777777" w:rsidR="00AC47F7" w:rsidRPr="00CF03C3" w:rsidRDefault="00AC47F7" w:rsidP="00E626F3">
            <w:pPr>
              <w:jc w:val="both"/>
              <w:rPr>
                <w:szCs w:val="24"/>
                <w:u w:color="333333"/>
              </w:rPr>
            </w:pPr>
            <w:r w:rsidRPr="00CF03C3">
              <w:rPr>
                <w:szCs w:val="24"/>
                <w:u w:color="333333"/>
              </w:rPr>
              <w:t>бег по ориентирам;</w:t>
            </w:r>
          </w:p>
          <w:p w14:paraId="2422BD46" w14:textId="77777777" w:rsidR="00AC47F7" w:rsidRPr="00CF03C3" w:rsidRDefault="00AC47F7" w:rsidP="00E626F3">
            <w:pPr>
              <w:jc w:val="both"/>
              <w:rPr>
                <w:szCs w:val="24"/>
                <w:u w:color="333333"/>
              </w:rPr>
            </w:pPr>
            <w:r w:rsidRPr="00CF03C3">
              <w:rPr>
                <w:szCs w:val="24"/>
                <w:u w:color="333333"/>
              </w:rPr>
              <w:t>бег в различном темпе;</w:t>
            </w:r>
          </w:p>
          <w:p w14:paraId="63C3DACD" w14:textId="77777777" w:rsidR="00AC47F7" w:rsidRPr="00CF03C3" w:rsidRDefault="00AC47F7" w:rsidP="00E626F3">
            <w:pPr>
              <w:jc w:val="both"/>
              <w:rPr>
                <w:szCs w:val="24"/>
                <w:u w:color="333333"/>
              </w:rPr>
            </w:pPr>
            <w:r w:rsidRPr="00CF03C3">
              <w:rPr>
                <w:szCs w:val="24"/>
                <w:u w:color="333333"/>
              </w:rPr>
              <w:t>медленный бег в равномерном темпе от 5 до 15 минут;</w:t>
            </w:r>
          </w:p>
          <w:p w14:paraId="6BADE966" w14:textId="77777777" w:rsidR="00AC47F7" w:rsidRPr="00CF03C3" w:rsidRDefault="00AC47F7" w:rsidP="00E626F3">
            <w:pPr>
              <w:jc w:val="both"/>
              <w:rPr>
                <w:szCs w:val="24"/>
                <w:u w:color="333333"/>
              </w:rPr>
            </w:pPr>
            <w:r w:rsidRPr="00CF03C3">
              <w:rPr>
                <w:szCs w:val="24"/>
                <w:u w:color="333333"/>
              </w:rPr>
              <w:t>«Челночный бег»;</w:t>
            </w:r>
          </w:p>
          <w:p w14:paraId="09DFE2B9" w14:textId="77777777" w:rsidR="00AC47F7" w:rsidRPr="00CF03C3" w:rsidRDefault="00AC47F7" w:rsidP="00E626F3">
            <w:pPr>
              <w:jc w:val="both"/>
              <w:rPr>
                <w:szCs w:val="24"/>
                <w:u w:color="333333"/>
              </w:rPr>
            </w:pPr>
            <w:r w:rsidRPr="00CF03C3">
              <w:rPr>
                <w:szCs w:val="24"/>
                <w:u w:color="333333"/>
              </w:rPr>
              <w:lastRenderedPageBreak/>
              <w:t>бег с максимальной скоростью, остановками, с переноской предметов (кубиков, мячей);</w:t>
            </w:r>
          </w:p>
          <w:p w14:paraId="6D097FA3" w14:textId="77777777" w:rsidR="00AC47F7" w:rsidRPr="00CF03C3" w:rsidRDefault="00AC47F7" w:rsidP="00E626F3">
            <w:pPr>
              <w:jc w:val="both"/>
              <w:rPr>
                <w:szCs w:val="24"/>
                <w:u w:color="333333"/>
              </w:rPr>
            </w:pPr>
            <w:r w:rsidRPr="00CF03C3">
              <w:rPr>
                <w:szCs w:val="24"/>
                <w:u w:color="333333"/>
              </w:rPr>
              <w:t>бег с грузом в руках;</w:t>
            </w:r>
          </w:p>
          <w:p w14:paraId="20728568" w14:textId="77777777" w:rsidR="00AC47F7" w:rsidRPr="00CF03C3" w:rsidRDefault="00AC47F7" w:rsidP="00E626F3">
            <w:pPr>
              <w:jc w:val="both"/>
              <w:rPr>
                <w:szCs w:val="24"/>
                <w:u w:color="333333"/>
              </w:rPr>
            </w:pPr>
            <w:r w:rsidRPr="00CF03C3">
              <w:rPr>
                <w:szCs w:val="24"/>
                <w:u w:color="333333"/>
              </w:rPr>
              <w:t>бег широким шагом на носках по прямой;</w:t>
            </w:r>
          </w:p>
          <w:p w14:paraId="64749D8D" w14:textId="77777777" w:rsidR="00AC47F7" w:rsidRPr="00CF03C3" w:rsidRDefault="00AC47F7" w:rsidP="00E626F3">
            <w:pPr>
              <w:jc w:val="both"/>
              <w:rPr>
                <w:szCs w:val="24"/>
                <w:u w:color="333333"/>
              </w:rPr>
            </w:pPr>
            <w:r w:rsidRPr="00CF03C3">
              <w:rPr>
                <w:szCs w:val="24"/>
                <w:u w:color="333333"/>
              </w:rPr>
              <w:t>скоростной бег на дистанции 10-30м;</w:t>
            </w:r>
          </w:p>
          <w:p w14:paraId="68CD21F5" w14:textId="77777777" w:rsidR="00AC47F7" w:rsidRPr="00CF03C3" w:rsidRDefault="00AC47F7" w:rsidP="00E626F3">
            <w:pPr>
              <w:jc w:val="both"/>
              <w:rPr>
                <w:szCs w:val="24"/>
                <w:u w:color="333333"/>
              </w:rPr>
            </w:pPr>
            <w:r w:rsidRPr="00CF03C3">
              <w:rPr>
                <w:szCs w:val="24"/>
                <w:u w:color="333333"/>
              </w:rPr>
              <w:t>бег с преодолением малых препятствий (набивные мячи, полосы, скамейки) в среднем темпе;</w:t>
            </w:r>
          </w:p>
          <w:p w14:paraId="209C97E3" w14:textId="77777777" w:rsidR="00AC47F7" w:rsidRPr="00CF03C3" w:rsidRDefault="00AC47F7" w:rsidP="00E626F3">
            <w:pPr>
              <w:jc w:val="both"/>
              <w:rPr>
                <w:szCs w:val="24"/>
                <w:u w:color="333333"/>
              </w:rPr>
            </w:pPr>
            <w:r w:rsidRPr="00CF03C3">
              <w:rPr>
                <w:szCs w:val="24"/>
                <w:u w:color="333333"/>
              </w:rPr>
              <w:t>бег на 20-30м;</w:t>
            </w:r>
          </w:p>
          <w:p w14:paraId="327B97D0" w14:textId="77777777" w:rsidR="00AC47F7" w:rsidRPr="00CF03C3" w:rsidRDefault="00AC47F7" w:rsidP="00E626F3">
            <w:pPr>
              <w:jc w:val="both"/>
              <w:rPr>
                <w:szCs w:val="24"/>
                <w:u w:color="333333"/>
              </w:rPr>
            </w:pPr>
            <w:r w:rsidRPr="00CF03C3">
              <w:rPr>
                <w:szCs w:val="24"/>
                <w:u w:color="333333"/>
              </w:rPr>
              <w:t>эстафетный бег на отрезках 15-20м с передачей эстафеты касанием рукой партнера;</w:t>
            </w:r>
          </w:p>
          <w:p w14:paraId="4A7BD0D1" w14:textId="77777777" w:rsidR="00AC47F7" w:rsidRPr="00CF03C3" w:rsidRDefault="00AC47F7" w:rsidP="00E626F3">
            <w:pPr>
              <w:jc w:val="both"/>
              <w:rPr>
                <w:szCs w:val="24"/>
                <w:u w:color="333333"/>
              </w:rPr>
            </w:pPr>
            <w:r w:rsidRPr="00CF03C3">
              <w:rPr>
                <w:szCs w:val="24"/>
                <w:u w:color="333333"/>
              </w:rPr>
              <w:t>бег с преодолением препятствий (высота до 20-30см);</w:t>
            </w:r>
          </w:p>
          <w:p w14:paraId="0B06BBFE" w14:textId="77777777" w:rsidR="00AC47F7" w:rsidRPr="00CF03C3" w:rsidRDefault="00AC47F7" w:rsidP="00E626F3">
            <w:pPr>
              <w:jc w:val="both"/>
              <w:rPr>
                <w:szCs w:val="24"/>
                <w:u w:color="333333"/>
              </w:rPr>
            </w:pPr>
            <w:r w:rsidRPr="00CF03C3">
              <w:rPr>
                <w:szCs w:val="24"/>
                <w:u w:color="333333"/>
              </w:rPr>
              <w:t>различные специальные беговые упражнения на отрезках до 30м;</w:t>
            </w:r>
          </w:p>
          <w:p w14:paraId="1C66BF7D" w14:textId="77777777" w:rsidR="00AC47F7" w:rsidRPr="00CF03C3" w:rsidRDefault="00AC47F7" w:rsidP="00E626F3">
            <w:pPr>
              <w:jc w:val="both"/>
              <w:rPr>
                <w:szCs w:val="24"/>
                <w:u w:color="333333"/>
              </w:rPr>
            </w:pPr>
            <w:r w:rsidRPr="00CF03C3">
              <w:rPr>
                <w:szCs w:val="24"/>
                <w:u w:color="333333"/>
              </w:rPr>
              <w:t>бег на 30м на скорость;</w:t>
            </w:r>
          </w:p>
          <w:p w14:paraId="2CCCEB70" w14:textId="77777777" w:rsidR="00AC47F7" w:rsidRPr="00CF03C3" w:rsidRDefault="00AC47F7" w:rsidP="00E626F3">
            <w:pPr>
              <w:jc w:val="both"/>
              <w:rPr>
                <w:szCs w:val="24"/>
                <w:u w:color="333333"/>
              </w:rPr>
            </w:pPr>
            <w:r w:rsidRPr="00CF03C3">
              <w:rPr>
                <w:szCs w:val="24"/>
                <w:u w:color="333333"/>
              </w:rPr>
              <w:t>кроссовый бег по слабопересеченной местности на расстояние до 1000м и другие.</w:t>
            </w:r>
          </w:p>
          <w:p w14:paraId="4C70F709" w14:textId="77777777" w:rsidR="00AC47F7" w:rsidRPr="00CF03C3" w:rsidRDefault="00AC47F7" w:rsidP="00E626F3">
            <w:pPr>
              <w:jc w:val="both"/>
              <w:rPr>
                <w:szCs w:val="24"/>
                <w:u w:color="333333"/>
              </w:rPr>
            </w:pPr>
          </w:p>
          <w:p w14:paraId="24C1FBD3" w14:textId="77777777" w:rsidR="00AC47F7" w:rsidRPr="00CF03C3" w:rsidRDefault="00AC47F7" w:rsidP="00E626F3">
            <w:pPr>
              <w:jc w:val="both"/>
              <w:rPr>
                <w:szCs w:val="24"/>
                <w:u w:color="333333"/>
              </w:rPr>
            </w:pPr>
            <w:r w:rsidRPr="00CF03C3">
              <w:rPr>
                <w:szCs w:val="24"/>
                <w:u w:color="333333"/>
              </w:rPr>
              <w:t>Подготовительные упражнения: упражнения на увеличение подвижности (гибкости) в плечевых суставах и в грудном отделе позвоночника; координацию (двигательную ловкость) и быстроту движений; развитие скоростно-силовых качеств.</w:t>
            </w:r>
          </w:p>
          <w:p w14:paraId="40E6822D" w14:textId="77777777" w:rsidR="00AC47F7" w:rsidRPr="00CF03C3" w:rsidRDefault="00AC47F7" w:rsidP="00E626F3">
            <w:pPr>
              <w:jc w:val="both"/>
              <w:rPr>
                <w:szCs w:val="24"/>
                <w:u w:color="333333"/>
              </w:rPr>
            </w:pPr>
            <w:r w:rsidRPr="00CF03C3">
              <w:rPr>
                <w:szCs w:val="24"/>
                <w:u w:color="333333"/>
              </w:rPr>
              <w:t xml:space="preserve">Подготовительные упражнения с мячом: перекатывание мяча партнеру, перекатывания мяча через препятствия, катание мяча вдоль гимнастической скамейки. Подбрасывание и ловля мяча над собой и об стенку. Перебрасывание мяча двумя руками снизу, из-за головы партнеру и ловля двумя руками (с постепенным увеличением расстояния и    высоты полета). Дополнительные движения перед ловлей </w:t>
            </w:r>
            <w:r w:rsidRPr="00CF03C3">
              <w:rPr>
                <w:szCs w:val="24"/>
                <w:u w:color="333333"/>
              </w:rPr>
              <w:lastRenderedPageBreak/>
              <w:t xml:space="preserve">мяча. </w:t>
            </w:r>
          </w:p>
          <w:p w14:paraId="661CDED9" w14:textId="77777777" w:rsidR="00AC47F7" w:rsidRPr="00CF03C3" w:rsidRDefault="00AC47F7" w:rsidP="00E626F3">
            <w:pPr>
              <w:jc w:val="both"/>
              <w:rPr>
                <w:szCs w:val="24"/>
                <w:u w:color="333333"/>
              </w:rPr>
            </w:pPr>
            <w:r w:rsidRPr="00CF03C3">
              <w:rPr>
                <w:szCs w:val="24"/>
                <w:u w:color="333333"/>
              </w:rPr>
              <w:t>Упражнения с набивным мячом. Удержание мяча в различных положениях, ходьба с мячом в различных положениях рук, наклоны туловища, приседания с удержанием мяча. Перекатывание набивного мяча руками, ногами, со сбиванием предметов. Стойка на мяче.</w:t>
            </w:r>
          </w:p>
          <w:p w14:paraId="7C9E1740" w14:textId="77777777" w:rsidR="00AC47F7" w:rsidRPr="00CF03C3" w:rsidRDefault="00AC47F7" w:rsidP="00E626F3">
            <w:pPr>
              <w:jc w:val="both"/>
              <w:rPr>
                <w:szCs w:val="24"/>
                <w:u w:color="333333"/>
              </w:rPr>
            </w:pPr>
            <w:r w:rsidRPr="00CF03C3">
              <w:rPr>
                <w:szCs w:val="24"/>
                <w:u w:color="333333"/>
              </w:rPr>
              <w:t>Упражнения в метании малого мяча. Метание малого мяча в цель. Метание в цель после предварительного замаха. Метание из разных исходных положений. Метание на точность попадания в цель. Эстафеты с метанием в цель, подвижные игры с метанием.</w:t>
            </w:r>
          </w:p>
        </w:tc>
      </w:tr>
      <w:tr w:rsidR="00AC47F7" w:rsidRPr="00CF03C3" w14:paraId="05E415C7" w14:textId="77777777" w:rsidTr="00E626F3">
        <w:trPr>
          <w:gridBefore w:val="1"/>
          <w:wBefore w:w="28" w:type="dxa"/>
          <w:trHeight w:val="2461"/>
        </w:trPr>
        <w:tc>
          <w:tcPr>
            <w:tcW w:w="2150"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03E3C8F6" w14:textId="77777777" w:rsidR="00AC47F7" w:rsidRPr="00CF03C3" w:rsidRDefault="00AC47F7" w:rsidP="00E626F3">
            <w:pPr>
              <w:widowControl w:val="0"/>
              <w:shd w:val="clear" w:color="auto" w:fill="FFFFFF"/>
              <w:spacing w:line="360" w:lineRule="auto"/>
              <w:rPr>
                <w:szCs w:val="24"/>
              </w:rPr>
            </w:pPr>
            <w:r w:rsidRPr="00CF03C3">
              <w:rPr>
                <w:bCs/>
                <w:szCs w:val="24"/>
              </w:rPr>
              <w:lastRenderedPageBreak/>
              <w:t>Спортивные игры</w:t>
            </w:r>
          </w:p>
        </w:tc>
        <w:tc>
          <w:tcPr>
            <w:tcW w:w="2552"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54A124FC" w14:textId="77777777" w:rsidR="00AC47F7" w:rsidRPr="00CF03C3" w:rsidRDefault="00AC47F7" w:rsidP="00E626F3">
            <w:pPr>
              <w:rPr>
                <w:szCs w:val="24"/>
              </w:rPr>
            </w:pPr>
            <w:r w:rsidRPr="00CF03C3">
              <w:rPr>
                <w:szCs w:val="24"/>
              </w:rPr>
              <w:t>Обучение игре в волейбол, баскетбол, футбол</w:t>
            </w:r>
          </w:p>
        </w:tc>
        <w:tc>
          <w:tcPr>
            <w:tcW w:w="4869"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4514CA69" w14:textId="77777777" w:rsidR="00AC47F7" w:rsidRPr="00CF03C3" w:rsidRDefault="00AC47F7" w:rsidP="00E626F3">
            <w:pPr>
              <w:pStyle w:val="Default"/>
              <w:jc w:val="both"/>
              <w:rPr>
                <w:rFonts w:cs="Times New Roman"/>
                <w:color w:val="auto"/>
              </w:rPr>
            </w:pPr>
            <w:r w:rsidRPr="00CF03C3">
              <w:rPr>
                <w:rFonts w:cs="Times New Roman"/>
                <w:color w:val="auto"/>
              </w:rPr>
              <w:t>Изучение правил игры в волейбол, баскетбол, футбол с использованием наглядности: презентаций, печатных изданий, видеофильмов.</w:t>
            </w:r>
          </w:p>
          <w:p w14:paraId="49A60971" w14:textId="77777777" w:rsidR="00AC47F7" w:rsidRPr="00CF03C3" w:rsidRDefault="00AC47F7" w:rsidP="00E626F3">
            <w:pPr>
              <w:pStyle w:val="Default"/>
              <w:jc w:val="both"/>
              <w:rPr>
                <w:rFonts w:cs="Times New Roman"/>
                <w:color w:val="auto"/>
              </w:rPr>
            </w:pPr>
            <w:r w:rsidRPr="00CF03C3">
              <w:rPr>
                <w:rFonts w:cs="Times New Roman"/>
                <w:b/>
                <w:bCs/>
                <w:color w:val="auto"/>
              </w:rPr>
              <w:t>Баскетбол:</w:t>
            </w:r>
            <w:r w:rsidRPr="00CF03C3">
              <w:rPr>
                <w:rFonts w:cs="Times New Roman"/>
                <w:color w:val="auto"/>
              </w:rPr>
              <w:t xml:space="preserve"> стойка баскетболиста, передвижения к защитной стойке приставными шагами влево, вправо, вперед, назад, с остановками шагом и прыжком без мяча, передача мяча двумя руками от груди с места и шагом, ведение мяча на месте, по прямой, бросок мяча по корзине двумя руками от груди и двумя руками снизу с места. </w:t>
            </w:r>
          </w:p>
          <w:p w14:paraId="01C51217" w14:textId="77777777" w:rsidR="00AC47F7" w:rsidRPr="00CF03C3" w:rsidRDefault="00AC47F7" w:rsidP="00E626F3">
            <w:pPr>
              <w:jc w:val="both"/>
              <w:rPr>
                <w:b/>
                <w:bCs/>
                <w:szCs w:val="24"/>
                <w:u w:color="333333"/>
              </w:rPr>
            </w:pPr>
            <w:r w:rsidRPr="00CF03C3">
              <w:rPr>
                <w:b/>
                <w:bCs/>
                <w:szCs w:val="24"/>
                <w:u w:color="333333"/>
              </w:rPr>
              <w:t>Волейбол:</w:t>
            </w:r>
          </w:p>
          <w:p w14:paraId="0053AE43" w14:textId="77777777" w:rsidR="00AC47F7" w:rsidRPr="00CF03C3" w:rsidRDefault="00AC47F7" w:rsidP="00E626F3">
            <w:pPr>
              <w:jc w:val="both"/>
              <w:rPr>
                <w:szCs w:val="24"/>
                <w:u w:color="333333"/>
              </w:rPr>
            </w:pPr>
            <w:r w:rsidRPr="00CF03C3">
              <w:rPr>
                <w:szCs w:val="24"/>
                <w:u w:color="333333"/>
              </w:rPr>
              <w:t>Перемещения и стойки: основная и низкая стойка; ходьба, бег, перемещение приставными шагами лицом, боком (правым, левым), спиной вперед; двойной шаг, скачок вперед, остановка шагом; сочетание стоек и перемещений, способов перемещений.</w:t>
            </w:r>
          </w:p>
          <w:p w14:paraId="2550F2C5" w14:textId="77777777" w:rsidR="00AC47F7" w:rsidRPr="00CF03C3" w:rsidRDefault="00AC47F7" w:rsidP="00E626F3">
            <w:pPr>
              <w:jc w:val="both"/>
              <w:rPr>
                <w:szCs w:val="24"/>
                <w:u w:color="333333"/>
              </w:rPr>
            </w:pPr>
            <w:r w:rsidRPr="00CF03C3">
              <w:rPr>
                <w:szCs w:val="24"/>
                <w:u w:color="333333"/>
              </w:rPr>
              <w:t>Передачи: передача мяча сверху двумя руками: над собой – на месте, в парах, в треугольнике; передачи в стену с изменением высоты и расстояния.</w:t>
            </w:r>
          </w:p>
          <w:p w14:paraId="2D7E4368" w14:textId="77777777" w:rsidR="00AC47F7" w:rsidRPr="00CF03C3" w:rsidRDefault="00AC47F7" w:rsidP="00E626F3">
            <w:pPr>
              <w:jc w:val="both"/>
              <w:rPr>
                <w:szCs w:val="24"/>
                <w:u w:color="333333"/>
              </w:rPr>
            </w:pPr>
            <w:r w:rsidRPr="00CF03C3">
              <w:rPr>
                <w:szCs w:val="24"/>
                <w:u w:color="333333"/>
              </w:rPr>
              <w:t xml:space="preserve">Нижняя прямая подача: </w:t>
            </w:r>
            <w:proofErr w:type="spellStart"/>
            <w:r w:rsidRPr="00CF03C3">
              <w:rPr>
                <w:szCs w:val="24"/>
                <w:u w:color="333333"/>
              </w:rPr>
              <w:t>и.п</w:t>
            </w:r>
            <w:proofErr w:type="spellEnd"/>
            <w:r w:rsidRPr="00CF03C3">
              <w:rPr>
                <w:szCs w:val="24"/>
                <w:u w:color="333333"/>
              </w:rPr>
              <w:t>. стоя лицом к сетке, ноги согнуты в коленях, одна нога впереди, туловище наклонено</w:t>
            </w:r>
          </w:p>
          <w:p w14:paraId="3E636345" w14:textId="5512F338" w:rsidR="00AC47F7" w:rsidRPr="00CF03C3" w:rsidRDefault="00AC47F7" w:rsidP="00E626F3">
            <w:pPr>
              <w:jc w:val="both"/>
              <w:rPr>
                <w:szCs w:val="24"/>
              </w:rPr>
            </w:pPr>
          </w:p>
        </w:tc>
      </w:tr>
      <w:tr w:rsidR="00AC47F7" w:rsidRPr="00CF03C3" w14:paraId="4DC48E05" w14:textId="77777777" w:rsidTr="00E626F3">
        <w:trPr>
          <w:trHeight w:val="4730"/>
        </w:trPr>
        <w:tc>
          <w:tcPr>
            <w:tcW w:w="2178" w:type="dxa"/>
            <w:gridSpan w:val="2"/>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1A242041" w14:textId="77777777" w:rsidR="00AC47F7" w:rsidRPr="00CF03C3" w:rsidRDefault="00AC47F7" w:rsidP="00E626F3">
            <w:pPr>
              <w:widowControl w:val="0"/>
              <w:shd w:val="clear" w:color="auto" w:fill="FFFFFF"/>
              <w:spacing w:line="360" w:lineRule="auto"/>
              <w:rPr>
                <w:szCs w:val="24"/>
              </w:rPr>
            </w:pPr>
            <w:r w:rsidRPr="00CF03C3">
              <w:rPr>
                <w:bCs/>
                <w:szCs w:val="24"/>
              </w:rPr>
              <w:lastRenderedPageBreak/>
              <w:t xml:space="preserve">Зимние виды спорта </w:t>
            </w:r>
          </w:p>
        </w:tc>
        <w:tc>
          <w:tcPr>
            <w:tcW w:w="2552"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76F6107D" w14:textId="77777777" w:rsidR="00AC47F7" w:rsidRPr="00CF03C3" w:rsidRDefault="00AC47F7" w:rsidP="00E626F3">
            <w:pPr>
              <w:rPr>
                <w:szCs w:val="24"/>
              </w:rPr>
            </w:pPr>
            <w:r w:rsidRPr="00CF03C3">
              <w:rPr>
                <w:szCs w:val="24"/>
              </w:rPr>
              <w:t>Обучение основным элементам лыжной подготовки</w:t>
            </w:r>
          </w:p>
        </w:tc>
        <w:tc>
          <w:tcPr>
            <w:tcW w:w="4869" w:type="dxa"/>
            <w:tcBorders>
              <w:top w:val="single" w:sz="4" w:space="0" w:color="auto"/>
              <w:left w:val="single" w:sz="8" w:space="0" w:color="000000"/>
              <w:bottom w:val="single" w:sz="4" w:space="0" w:color="000000"/>
              <w:right w:val="single" w:sz="8" w:space="0" w:color="000000"/>
            </w:tcBorders>
            <w:shd w:val="clear" w:color="auto" w:fill="FFFFFF"/>
            <w:tcMar>
              <w:top w:w="80" w:type="dxa"/>
              <w:left w:w="80" w:type="dxa"/>
              <w:bottom w:w="80" w:type="dxa"/>
              <w:right w:w="80" w:type="dxa"/>
            </w:tcMar>
          </w:tcPr>
          <w:p w14:paraId="58E37210" w14:textId="77777777" w:rsidR="00AC47F7" w:rsidRPr="00CF03C3" w:rsidRDefault="00AC47F7" w:rsidP="00E626F3">
            <w:pPr>
              <w:jc w:val="both"/>
              <w:rPr>
                <w:szCs w:val="24"/>
                <w:u w:color="333333"/>
              </w:rPr>
            </w:pPr>
            <w:r w:rsidRPr="00CF03C3">
              <w:rPr>
                <w:szCs w:val="24"/>
                <w:u w:color="333333"/>
              </w:rPr>
              <w:t xml:space="preserve">1) передвижения на лыжах различными классическими ходами (попеременным </w:t>
            </w:r>
            <w:proofErr w:type="spellStart"/>
            <w:r w:rsidRPr="00CF03C3">
              <w:rPr>
                <w:szCs w:val="24"/>
                <w:u w:color="333333"/>
              </w:rPr>
              <w:t>двухшажным</w:t>
            </w:r>
            <w:proofErr w:type="spellEnd"/>
            <w:r w:rsidRPr="00CF03C3">
              <w:rPr>
                <w:szCs w:val="24"/>
                <w:u w:color="333333"/>
              </w:rPr>
              <w:t xml:space="preserve">, одновременным </w:t>
            </w:r>
            <w:proofErr w:type="spellStart"/>
            <w:r w:rsidRPr="00CF03C3">
              <w:rPr>
                <w:szCs w:val="24"/>
                <w:u w:color="333333"/>
              </w:rPr>
              <w:t>бесшажным</w:t>
            </w:r>
            <w:proofErr w:type="spellEnd"/>
            <w:r w:rsidRPr="00CF03C3">
              <w:rPr>
                <w:szCs w:val="24"/>
                <w:u w:color="333333"/>
              </w:rPr>
              <w:t xml:space="preserve">, одновременным одношажным, одновременным </w:t>
            </w:r>
            <w:proofErr w:type="spellStart"/>
            <w:r w:rsidRPr="00CF03C3">
              <w:rPr>
                <w:szCs w:val="24"/>
                <w:u w:color="333333"/>
              </w:rPr>
              <w:t>двухшажным</w:t>
            </w:r>
            <w:proofErr w:type="spellEnd"/>
            <w:r w:rsidRPr="00CF03C3">
              <w:rPr>
                <w:szCs w:val="24"/>
                <w:u w:color="333333"/>
              </w:rPr>
              <w:t xml:space="preserve">); </w:t>
            </w:r>
          </w:p>
          <w:p w14:paraId="289BA3F5" w14:textId="77777777" w:rsidR="00AC47F7" w:rsidRPr="00CF03C3" w:rsidRDefault="00AC47F7" w:rsidP="00E626F3">
            <w:pPr>
              <w:jc w:val="both"/>
              <w:rPr>
                <w:szCs w:val="24"/>
                <w:u w:color="333333"/>
              </w:rPr>
            </w:pPr>
            <w:r w:rsidRPr="00CF03C3">
              <w:rPr>
                <w:szCs w:val="24"/>
                <w:u w:color="333333"/>
              </w:rPr>
              <w:t xml:space="preserve">2) подъёмы на лыжах в гору; </w:t>
            </w:r>
          </w:p>
          <w:p w14:paraId="75EDC72A" w14:textId="77777777" w:rsidR="00AC47F7" w:rsidRPr="00CF03C3" w:rsidRDefault="00AC47F7" w:rsidP="00E626F3">
            <w:pPr>
              <w:jc w:val="both"/>
              <w:rPr>
                <w:szCs w:val="24"/>
                <w:u w:color="333333"/>
              </w:rPr>
            </w:pPr>
            <w:r w:rsidRPr="00CF03C3">
              <w:rPr>
                <w:szCs w:val="24"/>
                <w:u w:color="333333"/>
              </w:rPr>
              <w:t xml:space="preserve">3) спуски с гор на лыжах; </w:t>
            </w:r>
          </w:p>
          <w:p w14:paraId="3DFE9C4E" w14:textId="77777777" w:rsidR="00AC47F7" w:rsidRPr="00CF03C3" w:rsidRDefault="00AC47F7" w:rsidP="00E626F3">
            <w:pPr>
              <w:jc w:val="both"/>
              <w:rPr>
                <w:szCs w:val="24"/>
                <w:u w:color="333333"/>
              </w:rPr>
            </w:pPr>
            <w:r w:rsidRPr="00CF03C3">
              <w:rPr>
                <w:szCs w:val="24"/>
                <w:u w:color="333333"/>
              </w:rPr>
              <w:t xml:space="preserve">4) торможения при спусках; </w:t>
            </w:r>
          </w:p>
          <w:p w14:paraId="6BBF3486" w14:textId="77777777" w:rsidR="00AC47F7" w:rsidRPr="00CF03C3" w:rsidRDefault="00AC47F7" w:rsidP="00E626F3">
            <w:pPr>
              <w:jc w:val="both"/>
              <w:rPr>
                <w:szCs w:val="24"/>
                <w:u w:color="333333"/>
              </w:rPr>
            </w:pPr>
            <w:r w:rsidRPr="00CF03C3">
              <w:rPr>
                <w:szCs w:val="24"/>
                <w:u w:color="333333"/>
              </w:rPr>
              <w:t xml:space="preserve">5) повороты на лыжах в движении; </w:t>
            </w:r>
          </w:p>
          <w:p w14:paraId="214EF0DE" w14:textId="77777777" w:rsidR="00AC47F7" w:rsidRPr="00CF03C3" w:rsidRDefault="00AC47F7" w:rsidP="00E626F3">
            <w:pPr>
              <w:jc w:val="both"/>
              <w:rPr>
                <w:szCs w:val="24"/>
                <w:u w:color="333333"/>
              </w:rPr>
            </w:pPr>
            <w:r w:rsidRPr="00CF03C3">
              <w:rPr>
                <w:szCs w:val="24"/>
                <w:u w:color="333333"/>
              </w:rPr>
              <w:t>6) прохождение учебных дистанций (1, 2, 3 км).</w:t>
            </w:r>
          </w:p>
          <w:p w14:paraId="6C7B359C" w14:textId="77777777" w:rsidR="00AC47F7" w:rsidRPr="00CF03C3" w:rsidRDefault="00AC47F7" w:rsidP="00E626F3">
            <w:pPr>
              <w:jc w:val="both"/>
              <w:rPr>
                <w:szCs w:val="24"/>
              </w:rPr>
            </w:pPr>
            <w:r w:rsidRPr="00CF03C3">
              <w:rPr>
                <w:szCs w:val="24"/>
                <w:u w:color="333333"/>
              </w:rPr>
              <w:t>Построение в одну колонну. Передвижение на лыжах под рукой; с лыжами на плече; поворот на лыжах вокруг носков лыж; передвижение ступающим и скользящим шагом по лыжне; спуск со склонов в низкой стойке, в основной стойке; подъем по склону наискось и прямо «лесенкой»; передвижение на лыжах в медленном темпе на отрезке до 1 км; передвижение на лыжах на скорость на отрезке 40-60 м. Игры "Кто дальше", "Быстрый лыжник", "Кто быстрее". Передвижение на лыжах до 1км.</w:t>
            </w:r>
          </w:p>
        </w:tc>
      </w:tr>
    </w:tbl>
    <w:p w14:paraId="19641316" w14:textId="5D4AE4E3" w:rsidR="00AC47F7" w:rsidRDefault="00AC47F7"/>
    <w:p w14:paraId="174AFF77" w14:textId="77777777" w:rsidR="00473D75" w:rsidRPr="00473D75" w:rsidRDefault="00473D75" w:rsidP="00473D75">
      <w:pPr>
        <w:spacing w:after="0" w:line="240" w:lineRule="auto"/>
        <w:rPr>
          <w:sz w:val="28"/>
          <w:szCs w:val="28"/>
        </w:rPr>
      </w:pPr>
      <w:r w:rsidRPr="00473D75">
        <w:rPr>
          <w:sz w:val="28"/>
          <w:szCs w:val="28"/>
        </w:rPr>
        <w:t>ПЛАНИРУЕМЫЕ РЕЗУЛЬТАТЫ ОСВОЕНИЯ УЧЕБНОГО ПРЕДМЕТА «АДАПТИВНАЯ ФИЗИЧЕСКАЯ КУЛЬТУРА» НА УРОВНЕ ОСНОВНОГО ОБЩЕГО ОБРАЗОВАНИЯ</w:t>
      </w:r>
    </w:p>
    <w:p w14:paraId="33374183" w14:textId="77777777" w:rsidR="00473D75" w:rsidRPr="00473D75" w:rsidRDefault="00473D75" w:rsidP="00473D75">
      <w:pPr>
        <w:spacing w:after="0" w:line="240" w:lineRule="auto"/>
        <w:ind w:firstLine="687"/>
        <w:jc w:val="both"/>
        <w:rPr>
          <w:sz w:val="28"/>
          <w:szCs w:val="28"/>
        </w:rPr>
      </w:pPr>
    </w:p>
    <w:p w14:paraId="69D90ACA" w14:textId="77777777" w:rsidR="00473D75" w:rsidRPr="00473D75" w:rsidRDefault="00473D75" w:rsidP="00473D75">
      <w:pPr>
        <w:spacing w:after="0" w:line="240" w:lineRule="auto"/>
        <w:ind w:firstLine="687"/>
        <w:jc w:val="both"/>
        <w:rPr>
          <w:sz w:val="28"/>
          <w:szCs w:val="28"/>
        </w:rPr>
      </w:pPr>
      <w:r w:rsidRPr="00473D75">
        <w:rPr>
          <w:sz w:val="28"/>
          <w:szCs w:val="28"/>
        </w:rPr>
        <w:t xml:space="preserve">При подготовке Примерной рабочей программы учитывались требования к личностным и </w:t>
      </w:r>
      <w:proofErr w:type="spellStart"/>
      <w:r w:rsidRPr="00473D75">
        <w:rPr>
          <w:sz w:val="28"/>
          <w:szCs w:val="28"/>
        </w:rPr>
        <w:t>метапредметным</w:t>
      </w:r>
      <w:proofErr w:type="spellEnd"/>
      <w:r w:rsidRPr="00473D75">
        <w:rPr>
          <w:sz w:val="28"/>
          <w:szCs w:val="28"/>
        </w:rPr>
        <w:t xml:space="preserve"> результатам, отраженные в </w:t>
      </w:r>
      <w:r w:rsidRPr="00473D75">
        <w:rPr>
          <w:sz w:val="28"/>
          <w:szCs w:val="28"/>
        </w:rPr>
        <w:lastRenderedPageBreak/>
        <w:t>Федеральном государственном образовательном стандарте основного общего образования.</w:t>
      </w:r>
    </w:p>
    <w:p w14:paraId="467FDD2C" w14:textId="77777777" w:rsidR="00473D75" w:rsidRPr="00473D75" w:rsidRDefault="00473D75" w:rsidP="00473D75">
      <w:pPr>
        <w:spacing w:after="0" w:line="240" w:lineRule="auto"/>
        <w:ind w:firstLine="687"/>
        <w:jc w:val="both"/>
        <w:rPr>
          <w:sz w:val="28"/>
          <w:szCs w:val="28"/>
        </w:rPr>
      </w:pPr>
      <w:r w:rsidRPr="00473D75">
        <w:rPr>
          <w:sz w:val="28"/>
          <w:szCs w:val="28"/>
        </w:rPr>
        <w:t xml:space="preserve">По структуре планируемые результаты освоения программы соответствуют планируемым результатам ПАООП ООО ЗПР, они включают в себя личностные, </w:t>
      </w:r>
      <w:proofErr w:type="spellStart"/>
      <w:r w:rsidRPr="00473D75">
        <w:rPr>
          <w:sz w:val="28"/>
          <w:szCs w:val="28"/>
        </w:rPr>
        <w:t>метапредметные</w:t>
      </w:r>
      <w:proofErr w:type="spellEnd"/>
      <w:r w:rsidRPr="00473D75">
        <w:rPr>
          <w:sz w:val="28"/>
          <w:szCs w:val="28"/>
        </w:rPr>
        <w:t xml:space="preserve"> и предметные результаты. </w:t>
      </w:r>
    </w:p>
    <w:p w14:paraId="3254A924" w14:textId="77777777" w:rsidR="00473D75" w:rsidRPr="00473D75" w:rsidRDefault="00473D75" w:rsidP="00473D75">
      <w:pPr>
        <w:spacing w:after="0" w:line="240" w:lineRule="auto"/>
        <w:jc w:val="both"/>
        <w:rPr>
          <w:sz w:val="28"/>
          <w:szCs w:val="28"/>
        </w:rPr>
      </w:pPr>
    </w:p>
    <w:p w14:paraId="74E9A0D8" w14:textId="77777777" w:rsidR="00473D75" w:rsidRPr="00473D75" w:rsidRDefault="00473D75" w:rsidP="00473D75">
      <w:pPr>
        <w:spacing w:after="0" w:line="240" w:lineRule="auto"/>
        <w:ind w:firstLine="709"/>
        <w:jc w:val="both"/>
        <w:rPr>
          <w:b/>
          <w:sz w:val="28"/>
          <w:szCs w:val="28"/>
        </w:rPr>
      </w:pPr>
      <w:r w:rsidRPr="00473D75">
        <w:rPr>
          <w:b/>
          <w:sz w:val="28"/>
          <w:szCs w:val="28"/>
        </w:rPr>
        <w:t>ЛИЧНОСТНЫЕ РЕЗУЛЬТАТЫ:</w:t>
      </w:r>
    </w:p>
    <w:p w14:paraId="41CC6558" w14:textId="77777777" w:rsidR="00473D75" w:rsidRPr="00473D75" w:rsidRDefault="00473D75" w:rsidP="00473D75">
      <w:pPr>
        <w:spacing w:after="0" w:line="240" w:lineRule="auto"/>
        <w:ind w:firstLine="709"/>
        <w:jc w:val="both"/>
        <w:rPr>
          <w:sz w:val="28"/>
          <w:szCs w:val="28"/>
        </w:rPr>
      </w:pPr>
      <w:r w:rsidRPr="00473D75">
        <w:rPr>
          <w:sz w:val="28"/>
          <w:szCs w:val="28"/>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14:paraId="5958C9F1" w14:textId="77777777" w:rsidR="00473D75" w:rsidRPr="00473D75" w:rsidRDefault="00473D75" w:rsidP="00473D75">
      <w:pPr>
        <w:spacing w:after="0" w:line="240" w:lineRule="auto"/>
        <w:ind w:firstLine="709"/>
        <w:jc w:val="both"/>
        <w:rPr>
          <w:sz w:val="28"/>
          <w:szCs w:val="28"/>
        </w:rPr>
      </w:pPr>
      <w:r w:rsidRPr="00473D75">
        <w:rPr>
          <w:sz w:val="28"/>
          <w:szCs w:val="28"/>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3E480EBF" w14:textId="77777777" w:rsidR="00473D75" w:rsidRPr="00473D75" w:rsidRDefault="00473D75" w:rsidP="00473D75">
      <w:pPr>
        <w:spacing w:after="0" w:line="240" w:lineRule="auto"/>
        <w:ind w:firstLine="709"/>
        <w:jc w:val="both"/>
        <w:rPr>
          <w:sz w:val="28"/>
          <w:szCs w:val="28"/>
        </w:rPr>
      </w:pPr>
      <w:r w:rsidRPr="00473D75">
        <w:rPr>
          <w:sz w:val="28"/>
          <w:szCs w:val="28"/>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14:paraId="6D6A9A50" w14:textId="77777777" w:rsidR="00473D75" w:rsidRPr="00473D75" w:rsidRDefault="00473D75" w:rsidP="00473D75">
      <w:pPr>
        <w:spacing w:after="0" w:line="240" w:lineRule="auto"/>
        <w:ind w:firstLine="709"/>
        <w:jc w:val="both"/>
        <w:rPr>
          <w:sz w:val="28"/>
          <w:szCs w:val="28"/>
        </w:rPr>
      </w:pPr>
      <w:proofErr w:type="spellStart"/>
      <w:r w:rsidRPr="00473D75">
        <w:rPr>
          <w:sz w:val="28"/>
          <w:szCs w:val="28"/>
        </w:rPr>
        <w:t>сформированность</w:t>
      </w:r>
      <w:proofErr w:type="spellEnd"/>
      <w:r w:rsidRPr="00473D75">
        <w:rPr>
          <w:sz w:val="28"/>
          <w:szCs w:val="28"/>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14:paraId="2DAEE29A" w14:textId="77777777" w:rsidR="00473D75" w:rsidRPr="00473D75" w:rsidRDefault="00473D75" w:rsidP="00473D75">
      <w:pPr>
        <w:spacing w:after="0" w:line="240" w:lineRule="auto"/>
        <w:ind w:firstLine="709"/>
        <w:jc w:val="both"/>
        <w:rPr>
          <w:sz w:val="28"/>
          <w:szCs w:val="28"/>
        </w:rPr>
      </w:pPr>
      <w:r w:rsidRPr="00473D75">
        <w:rPr>
          <w:sz w:val="28"/>
          <w:szCs w:val="28"/>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29380B62" w14:textId="77777777" w:rsidR="00473D75" w:rsidRPr="00473D75" w:rsidRDefault="00473D75" w:rsidP="00473D75">
      <w:pPr>
        <w:spacing w:after="0" w:line="240" w:lineRule="auto"/>
        <w:ind w:firstLine="709"/>
        <w:jc w:val="both"/>
        <w:rPr>
          <w:sz w:val="28"/>
          <w:szCs w:val="28"/>
        </w:rPr>
      </w:pPr>
      <w:r w:rsidRPr="00473D75">
        <w:rPr>
          <w:sz w:val="28"/>
          <w:szCs w:val="28"/>
        </w:rPr>
        <w:t xml:space="preserve">освоенность социальных норм, правил поведения, ролей и форм на уроках «Адаптивная физическая культура»; </w:t>
      </w:r>
    </w:p>
    <w:p w14:paraId="6619757B" w14:textId="77777777" w:rsidR="00473D75" w:rsidRPr="00473D75" w:rsidRDefault="00473D75" w:rsidP="00473D75">
      <w:pPr>
        <w:spacing w:after="0" w:line="240" w:lineRule="auto"/>
        <w:ind w:firstLine="709"/>
        <w:jc w:val="both"/>
        <w:rPr>
          <w:sz w:val="28"/>
          <w:szCs w:val="28"/>
        </w:rPr>
      </w:pPr>
      <w:proofErr w:type="spellStart"/>
      <w:r w:rsidRPr="00473D75">
        <w:rPr>
          <w:sz w:val="28"/>
          <w:szCs w:val="28"/>
        </w:rPr>
        <w:t>сформированность</w:t>
      </w:r>
      <w:proofErr w:type="spellEnd"/>
      <w:r w:rsidRPr="00473D75">
        <w:rPr>
          <w:sz w:val="28"/>
          <w:szCs w:val="28"/>
        </w:rPr>
        <w:t xml:space="preserve"> ценности здорового и безопасного образа жизни; </w:t>
      </w:r>
      <w:proofErr w:type="spellStart"/>
      <w:r w:rsidRPr="00473D75">
        <w:rPr>
          <w:sz w:val="28"/>
          <w:szCs w:val="28"/>
        </w:rPr>
        <w:t>интериоризация</w:t>
      </w:r>
      <w:proofErr w:type="spellEnd"/>
      <w:r w:rsidRPr="00473D75">
        <w:rPr>
          <w:sz w:val="28"/>
          <w:szCs w:val="28"/>
        </w:rPr>
        <w:t xml:space="preserve"> правил индивидуального и коллективного безопасного поведения в чрезвычайных ситуациях;</w:t>
      </w:r>
    </w:p>
    <w:p w14:paraId="79BCE970" w14:textId="77777777" w:rsidR="00473D75" w:rsidRPr="00473D75" w:rsidRDefault="00473D75" w:rsidP="00473D75">
      <w:pPr>
        <w:spacing w:after="0" w:line="240" w:lineRule="auto"/>
        <w:ind w:firstLine="709"/>
        <w:jc w:val="both"/>
        <w:rPr>
          <w:sz w:val="28"/>
          <w:szCs w:val="28"/>
        </w:rPr>
      </w:pPr>
      <w:r w:rsidRPr="00473D75">
        <w:rPr>
          <w:sz w:val="28"/>
          <w:szCs w:val="28"/>
        </w:rPr>
        <w:t xml:space="preserve">развитость эстетического сознания через освоение понимания красоты движения и человека; </w:t>
      </w:r>
    </w:p>
    <w:p w14:paraId="5F547442" w14:textId="77777777" w:rsidR="00473D75" w:rsidRPr="00473D75" w:rsidRDefault="00473D75" w:rsidP="00473D75">
      <w:pPr>
        <w:spacing w:after="0" w:line="240" w:lineRule="auto"/>
        <w:ind w:firstLine="709"/>
        <w:jc w:val="both"/>
        <w:rPr>
          <w:sz w:val="28"/>
          <w:szCs w:val="28"/>
        </w:rPr>
      </w:pPr>
      <w:proofErr w:type="spellStart"/>
      <w:r w:rsidRPr="00473D75">
        <w:rPr>
          <w:sz w:val="28"/>
          <w:szCs w:val="28"/>
        </w:rPr>
        <w:t>сформированность</w:t>
      </w:r>
      <w:proofErr w:type="spellEnd"/>
      <w:r w:rsidRPr="00473D75">
        <w:rPr>
          <w:sz w:val="28"/>
          <w:szCs w:val="28"/>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14:paraId="45FCEA82" w14:textId="77777777" w:rsidR="00473D75" w:rsidRPr="00473D75" w:rsidRDefault="00473D75" w:rsidP="00473D75">
      <w:pPr>
        <w:spacing w:after="0" w:line="240" w:lineRule="auto"/>
        <w:ind w:firstLine="709"/>
        <w:jc w:val="both"/>
        <w:rPr>
          <w:sz w:val="28"/>
          <w:szCs w:val="28"/>
        </w:rPr>
      </w:pPr>
    </w:p>
    <w:p w14:paraId="12BD5199" w14:textId="77777777" w:rsidR="00473D75" w:rsidRPr="00473D75" w:rsidRDefault="00473D75" w:rsidP="00473D75">
      <w:pPr>
        <w:spacing w:after="0" w:line="240" w:lineRule="auto"/>
        <w:ind w:firstLine="709"/>
        <w:jc w:val="both"/>
        <w:rPr>
          <w:b/>
          <w:sz w:val="28"/>
          <w:szCs w:val="28"/>
        </w:rPr>
      </w:pPr>
      <w:r w:rsidRPr="00473D75">
        <w:rPr>
          <w:b/>
          <w:sz w:val="28"/>
          <w:szCs w:val="28"/>
        </w:rPr>
        <w:t>МЕТАПРЕДМЕТНЫЕ РЕЗУЛЬТАТЫ</w:t>
      </w:r>
    </w:p>
    <w:p w14:paraId="03F0224B" w14:textId="77777777" w:rsidR="00473D75" w:rsidRPr="00473D75" w:rsidRDefault="00473D75" w:rsidP="00473D75">
      <w:pPr>
        <w:spacing w:after="0" w:line="240" w:lineRule="auto"/>
        <w:ind w:firstLine="709"/>
        <w:jc w:val="both"/>
        <w:rPr>
          <w:b/>
          <w:bCs/>
          <w:i/>
          <w:sz w:val="28"/>
          <w:szCs w:val="28"/>
        </w:rPr>
      </w:pPr>
      <w:r w:rsidRPr="00473D75">
        <w:rPr>
          <w:b/>
          <w:bCs/>
          <w:i/>
          <w:sz w:val="28"/>
          <w:szCs w:val="28"/>
        </w:rPr>
        <w:lastRenderedPageBreak/>
        <w:t>Овладение универсальными учебными познавательными действиями:</w:t>
      </w:r>
    </w:p>
    <w:p w14:paraId="2E604434" w14:textId="77777777" w:rsidR="00473D75" w:rsidRPr="00473D75" w:rsidRDefault="00473D75" w:rsidP="00473D75">
      <w:pPr>
        <w:spacing w:after="0" w:line="240" w:lineRule="auto"/>
        <w:ind w:firstLine="709"/>
        <w:jc w:val="both"/>
        <w:rPr>
          <w:sz w:val="28"/>
          <w:szCs w:val="28"/>
        </w:rPr>
      </w:pPr>
      <w:r w:rsidRPr="00473D75">
        <w:rPr>
          <w:sz w:val="28"/>
          <w:szCs w:val="28"/>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14:paraId="3E255821" w14:textId="77777777" w:rsidR="00473D75" w:rsidRPr="00473D75" w:rsidRDefault="00473D75" w:rsidP="00473D75">
      <w:pPr>
        <w:spacing w:after="0" w:line="240" w:lineRule="auto"/>
        <w:ind w:firstLine="709"/>
        <w:jc w:val="both"/>
        <w:rPr>
          <w:sz w:val="28"/>
          <w:szCs w:val="28"/>
        </w:rPr>
      </w:pPr>
      <w:r w:rsidRPr="00473D75">
        <w:rPr>
          <w:sz w:val="28"/>
          <w:szCs w:val="28"/>
        </w:rPr>
        <w:t>подбирать соответствующие термины к упражнению, движению или спортивному инвентарю;</w:t>
      </w:r>
    </w:p>
    <w:p w14:paraId="39B2D0A4" w14:textId="77777777" w:rsidR="00473D75" w:rsidRPr="00473D75" w:rsidRDefault="00473D75" w:rsidP="00473D75">
      <w:pPr>
        <w:spacing w:after="0" w:line="240" w:lineRule="auto"/>
        <w:ind w:firstLine="709"/>
        <w:jc w:val="both"/>
        <w:rPr>
          <w:sz w:val="28"/>
          <w:szCs w:val="28"/>
        </w:rPr>
      </w:pPr>
      <w:r w:rsidRPr="00473D75">
        <w:rPr>
          <w:sz w:val="28"/>
          <w:szCs w:val="28"/>
        </w:rPr>
        <w:t>выделять общий признак или отличие двух или нескольких упражнений, объяснять их сходство или отличия;</w:t>
      </w:r>
    </w:p>
    <w:p w14:paraId="1BFAF793" w14:textId="77777777" w:rsidR="00473D75" w:rsidRPr="00473D75" w:rsidRDefault="00473D75" w:rsidP="00473D75">
      <w:pPr>
        <w:spacing w:after="0" w:line="240" w:lineRule="auto"/>
        <w:ind w:firstLine="709"/>
        <w:jc w:val="both"/>
        <w:rPr>
          <w:sz w:val="28"/>
          <w:szCs w:val="28"/>
        </w:rPr>
      </w:pPr>
      <w:r w:rsidRPr="00473D75">
        <w:rPr>
          <w:sz w:val="28"/>
          <w:szCs w:val="28"/>
        </w:rPr>
        <w:t>объединять движения, упражнения в группы по определенным признакам, сравнивать, классифицировать;</w:t>
      </w:r>
    </w:p>
    <w:p w14:paraId="05F88DA2" w14:textId="77777777" w:rsidR="00473D75" w:rsidRPr="00473D75" w:rsidRDefault="00473D75" w:rsidP="00473D75">
      <w:pPr>
        <w:spacing w:after="0" w:line="240" w:lineRule="auto"/>
        <w:ind w:firstLine="709"/>
        <w:jc w:val="both"/>
        <w:rPr>
          <w:sz w:val="28"/>
          <w:szCs w:val="28"/>
        </w:rPr>
      </w:pPr>
      <w:r w:rsidRPr="00473D75">
        <w:rPr>
          <w:sz w:val="28"/>
          <w:szCs w:val="28"/>
        </w:rPr>
        <w:t>различать/выделять явление из общего ряда других явлений;</w:t>
      </w:r>
    </w:p>
    <w:p w14:paraId="2B5E416A" w14:textId="77777777" w:rsidR="00473D75" w:rsidRPr="00473D75" w:rsidRDefault="00473D75" w:rsidP="00473D75">
      <w:pPr>
        <w:spacing w:after="0" w:line="240" w:lineRule="auto"/>
        <w:ind w:firstLine="709"/>
        <w:jc w:val="both"/>
        <w:rPr>
          <w:sz w:val="28"/>
          <w:szCs w:val="28"/>
        </w:rPr>
      </w:pPr>
      <w:r w:rsidRPr="00473D75">
        <w:rPr>
          <w:sz w:val="28"/>
          <w:szCs w:val="28"/>
        </w:rPr>
        <w:t>выделять причинно-следственные связи наблюдаемых явлений или событий, выявлять причины возникновения наблюдаемых явлений или событий;</w:t>
      </w:r>
    </w:p>
    <w:p w14:paraId="5A0056DF" w14:textId="77777777" w:rsidR="00473D75" w:rsidRPr="00473D75" w:rsidRDefault="00473D75" w:rsidP="00473D75">
      <w:pPr>
        <w:spacing w:after="0" w:line="240" w:lineRule="auto"/>
        <w:ind w:firstLine="709"/>
        <w:jc w:val="both"/>
        <w:rPr>
          <w:sz w:val="28"/>
          <w:szCs w:val="28"/>
        </w:rPr>
      </w:pPr>
      <w:r w:rsidRPr="00473D75">
        <w:rPr>
          <w:sz w:val="28"/>
          <w:szCs w:val="28"/>
        </w:rPr>
        <w:t>заполнять и/или дополнять таблицы, схемы, диаграммы, тексты: составление режима дня, программы тренировок и т.д.</w:t>
      </w:r>
    </w:p>
    <w:p w14:paraId="5A11A145" w14:textId="77777777" w:rsidR="00473D75" w:rsidRPr="00473D75" w:rsidRDefault="00473D75" w:rsidP="00473D75">
      <w:pPr>
        <w:spacing w:after="0" w:line="240" w:lineRule="auto"/>
        <w:ind w:firstLine="709"/>
        <w:jc w:val="both"/>
        <w:rPr>
          <w:sz w:val="28"/>
          <w:szCs w:val="28"/>
        </w:rPr>
      </w:pPr>
      <w:r w:rsidRPr="00473D75">
        <w:rPr>
          <w:sz w:val="28"/>
          <w:szCs w:val="28"/>
        </w:rPr>
        <w:t>обозначать символом и знаком движение;</w:t>
      </w:r>
    </w:p>
    <w:p w14:paraId="7164C25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логические связи между движениями, обозначать данные логические связи с помощью знаков в схеме выполнения упражнения;</w:t>
      </w:r>
    </w:p>
    <w:p w14:paraId="41812BA6" w14:textId="77777777" w:rsidR="00473D75" w:rsidRPr="00473D75" w:rsidRDefault="00473D75" w:rsidP="00473D75">
      <w:pPr>
        <w:spacing w:after="0" w:line="240" w:lineRule="auto"/>
        <w:ind w:firstLine="709"/>
        <w:jc w:val="both"/>
        <w:rPr>
          <w:sz w:val="28"/>
          <w:szCs w:val="28"/>
        </w:rPr>
      </w:pPr>
      <w:r w:rsidRPr="00473D75">
        <w:rPr>
          <w:sz w:val="28"/>
          <w:szCs w:val="28"/>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14:paraId="13744C42" w14:textId="77777777" w:rsidR="00473D75" w:rsidRPr="00473D75" w:rsidRDefault="00473D75" w:rsidP="00473D75">
      <w:pPr>
        <w:spacing w:after="0" w:line="240" w:lineRule="auto"/>
        <w:ind w:firstLine="709"/>
        <w:jc w:val="both"/>
        <w:rPr>
          <w:sz w:val="28"/>
          <w:szCs w:val="28"/>
        </w:rPr>
      </w:pPr>
      <w:r w:rsidRPr="00473D75">
        <w:rPr>
          <w:sz w:val="28"/>
          <w:szCs w:val="28"/>
        </w:rPr>
        <w:t>находить в тексте требуемую информацию (в соответствии с целями изучения теоретических основ адаптивной физической культуры).</w:t>
      </w:r>
    </w:p>
    <w:p w14:paraId="6F9E485B" w14:textId="77777777" w:rsidR="00473D75" w:rsidRPr="00473D75" w:rsidRDefault="00473D75" w:rsidP="00473D75">
      <w:pPr>
        <w:spacing w:after="0" w:line="240" w:lineRule="auto"/>
        <w:ind w:firstLine="709"/>
        <w:jc w:val="both"/>
        <w:rPr>
          <w:b/>
          <w:bCs/>
          <w:i/>
          <w:sz w:val="28"/>
          <w:szCs w:val="28"/>
        </w:rPr>
      </w:pPr>
      <w:r w:rsidRPr="00473D75">
        <w:rPr>
          <w:b/>
          <w:bCs/>
          <w:i/>
          <w:sz w:val="28"/>
          <w:szCs w:val="28"/>
        </w:rPr>
        <w:t>Овладение универсальными учебными коммуникативными действиями:</w:t>
      </w:r>
    </w:p>
    <w:p w14:paraId="264AB6B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возможные роли в совместной деятельности;</w:t>
      </w:r>
    </w:p>
    <w:p w14:paraId="1B50FE86" w14:textId="77777777" w:rsidR="00473D75" w:rsidRPr="00473D75" w:rsidRDefault="00473D75" w:rsidP="00473D75">
      <w:pPr>
        <w:spacing w:after="0" w:line="240" w:lineRule="auto"/>
        <w:ind w:firstLine="709"/>
        <w:jc w:val="both"/>
        <w:rPr>
          <w:sz w:val="28"/>
          <w:szCs w:val="28"/>
        </w:rPr>
      </w:pPr>
      <w:r w:rsidRPr="00473D75">
        <w:rPr>
          <w:sz w:val="28"/>
          <w:szCs w:val="28"/>
        </w:rPr>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0D412550" w14:textId="77777777" w:rsidR="00473D75" w:rsidRPr="00473D75" w:rsidRDefault="00473D75" w:rsidP="00473D75">
      <w:pPr>
        <w:spacing w:after="0" w:line="240" w:lineRule="auto"/>
        <w:ind w:firstLine="709"/>
        <w:jc w:val="both"/>
        <w:rPr>
          <w:sz w:val="28"/>
          <w:szCs w:val="28"/>
        </w:rPr>
      </w:pPr>
      <w:r w:rsidRPr="00473D75">
        <w:rPr>
          <w:sz w:val="28"/>
          <w:szCs w:val="28"/>
        </w:rPr>
        <w:t>распознавать невербальные средства общения в процессе спортивных игр, прогнозировать конфликтные ситуации, смягчая конфликты;</w:t>
      </w:r>
    </w:p>
    <w:p w14:paraId="17411E3F" w14:textId="77777777" w:rsidR="00473D75" w:rsidRPr="00473D75" w:rsidRDefault="00473D75" w:rsidP="00473D75">
      <w:pPr>
        <w:spacing w:after="0" w:line="240" w:lineRule="auto"/>
        <w:ind w:firstLine="709"/>
        <w:jc w:val="both"/>
        <w:rPr>
          <w:sz w:val="28"/>
          <w:szCs w:val="28"/>
        </w:rPr>
      </w:pPr>
      <w:r w:rsidRPr="00473D75">
        <w:rPr>
          <w:sz w:val="28"/>
          <w:szCs w:val="28"/>
        </w:rPr>
        <w:t>оценивать качество своего вклада в командный результат.</w:t>
      </w:r>
    </w:p>
    <w:p w14:paraId="3832027F" w14:textId="77777777" w:rsidR="00473D75" w:rsidRPr="00473D75" w:rsidRDefault="00473D75" w:rsidP="00473D75">
      <w:pPr>
        <w:spacing w:after="0" w:line="240" w:lineRule="auto"/>
        <w:ind w:firstLine="709"/>
        <w:jc w:val="both"/>
        <w:rPr>
          <w:b/>
          <w:bCs/>
          <w:i/>
          <w:sz w:val="28"/>
          <w:szCs w:val="28"/>
        </w:rPr>
      </w:pPr>
      <w:r w:rsidRPr="00473D75">
        <w:rPr>
          <w:b/>
          <w:bCs/>
          <w:i/>
          <w:sz w:val="28"/>
          <w:szCs w:val="28"/>
        </w:rPr>
        <w:t>Овладение универсальными учебными регулятивными действиями:</w:t>
      </w:r>
    </w:p>
    <w:p w14:paraId="71969109" w14:textId="77777777" w:rsidR="00473D75" w:rsidRPr="00473D75" w:rsidRDefault="00473D75" w:rsidP="00473D75">
      <w:pPr>
        <w:spacing w:after="0" w:line="240" w:lineRule="auto"/>
        <w:ind w:firstLine="709"/>
        <w:jc w:val="both"/>
        <w:rPr>
          <w:sz w:val="28"/>
          <w:szCs w:val="28"/>
        </w:rPr>
      </w:pPr>
      <w:r w:rsidRPr="00473D75">
        <w:rPr>
          <w:sz w:val="28"/>
          <w:szCs w:val="28"/>
        </w:rPr>
        <w:t>анализировать существующие и планировать будущие образовательные результаты по предмету «Адаптивная физическая культура»;</w:t>
      </w:r>
    </w:p>
    <w:p w14:paraId="3846EA60"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совместно с педагогом критерии оценки планируемых образовательных результатов;</w:t>
      </w:r>
    </w:p>
    <w:p w14:paraId="139A3221" w14:textId="77777777" w:rsidR="00473D75" w:rsidRPr="00473D75" w:rsidRDefault="00473D75" w:rsidP="00473D75">
      <w:pPr>
        <w:spacing w:after="0" w:line="240" w:lineRule="auto"/>
        <w:ind w:firstLine="709"/>
        <w:jc w:val="both"/>
        <w:rPr>
          <w:sz w:val="28"/>
          <w:szCs w:val="28"/>
        </w:rPr>
      </w:pPr>
      <w:r w:rsidRPr="00473D75">
        <w:rPr>
          <w:sz w:val="28"/>
          <w:szCs w:val="28"/>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14:paraId="1D81D9E2" w14:textId="77777777" w:rsidR="00473D75" w:rsidRPr="00473D75" w:rsidRDefault="00473D75" w:rsidP="00473D75">
      <w:pPr>
        <w:spacing w:after="0" w:line="240" w:lineRule="auto"/>
        <w:ind w:firstLine="709"/>
        <w:jc w:val="both"/>
        <w:rPr>
          <w:sz w:val="28"/>
          <w:szCs w:val="28"/>
        </w:rPr>
      </w:pPr>
      <w:r w:rsidRPr="00473D75">
        <w:rPr>
          <w:sz w:val="28"/>
          <w:szCs w:val="28"/>
        </w:rPr>
        <w:lastRenderedPageBreak/>
        <w:t>выдвигать версии преодоления препятствий, формулировать гипотезы, в отдельных случаях – прогнозировать конечный результат;</w:t>
      </w:r>
    </w:p>
    <w:p w14:paraId="199067EE" w14:textId="77777777" w:rsidR="00473D75" w:rsidRPr="00473D75" w:rsidRDefault="00473D75" w:rsidP="00473D75">
      <w:pPr>
        <w:spacing w:after="0" w:line="240" w:lineRule="auto"/>
        <w:ind w:firstLine="709"/>
        <w:jc w:val="both"/>
        <w:rPr>
          <w:sz w:val="28"/>
          <w:szCs w:val="28"/>
        </w:rPr>
      </w:pPr>
      <w:r w:rsidRPr="00473D75">
        <w:rPr>
          <w:sz w:val="28"/>
          <w:szCs w:val="28"/>
        </w:rPr>
        <w:t>ставить цель и формулировать задачи собственной образовательной деятельности с учетом выявленных затруднений и существующих возможностей;</w:t>
      </w:r>
    </w:p>
    <w:p w14:paraId="53EFCB1C" w14:textId="77777777" w:rsidR="00473D75" w:rsidRPr="00473D75" w:rsidRDefault="00473D75" w:rsidP="00473D75">
      <w:pPr>
        <w:spacing w:after="0" w:line="240" w:lineRule="auto"/>
        <w:ind w:firstLine="709"/>
        <w:jc w:val="both"/>
        <w:rPr>
          <w:sz w:val="28"/>
          <w:szCs w:val="28"/>
        </w:rPr>
      </w:pPr>
      <w:r w:rsidRPr="00473D75">
        <w:rPr>
          <w:sz w:val="28"/>
          <w:szCs w:val="28"/>
        </w:rPr>
        <w:t>обосновывать выбранные подходы и средства, используемые для достижения образовательных результатов.</w:t>
      </w:r>
    </w:p>
    <w:p w14:paraId="314FCD1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необходимые действия в соответствии с учебной и познавательной задачей и составлять алгоритм их выполнения;</w:t>
      </w:r>
    </w:p>
    <w:p w14:paraId="5D7C8024" w14:textId="77777777" w:rsidR="00473D75" w:rsidRPr="00473D75" w:rsidRDefault="00473D75" w:rsidP="00473D75">
      <w:pPr>
        <w:spacing w:after="0" w:line="240" w:lineRule="auto"/>
        <w:ind w:firstLine="709"/>
        <w:jc w:val="both"/>
        <w:rPr>
          <w:sz w:val="28"/>
          <w:szCs w:val="28"/>
        </w:rPr>
      </w:pPr>
      <w:r w:rsidRPr="00473D75">
        <w:rPr>
          <w:sz w:val="28"/>
          <w:szCs w:val="28"/>
        </w:rPr>
        <w:t>обосновывать и осуществлять выбор наиболее эффективных способов решения учебных задач;</w:t>
      </w:r>
    </w:p>
    <w:p w14:paraId="0C4CBE2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определять/находить, в том числе из предложенных вариантов, условия для выполнения учебной и задачи;</w:t>
      </w:r>
    </w:p>
    <w:p w14:paraId="77285055" w14:textId="77777777" w:rsidR="00473D75" w:rsidRPr="00473D75" w:rsidRDefault="00473D75" w:rsidP="00473D75">
      <w:pPr>
        <w:spacing w:after="0" w:line="240" w:lineRule="auto"/>
        <w:ind w:firstLine="709"/>
        <w:jc w:val="both"/>
        <w:rPr>
          <w:sz w:val="28"/>
          <w:szCs w:val="28"/>
        </w:rPr>
      </w:pPr>
      <w:r w:rsidRPr="00473D75">
        <w:rPr>
          <w:sz w:val="28"/>
          <w:szCs w:val="28"/>
        </w:rPr>
        <w:t>выбирать из предложенных вариантов и самостоятельно искать оптимальные ресурсы для совершенствования двигательных функций;</w:t>
      </w:r>
    </w:p>
    <w:p w14:paraId="609ECF7A" w14:textId="77777777" w:rsidR="00473D75" w:rsidRPr="00473D75" w:rsidRDefault="00473D75" w:rsidP="00473D75">
      <w:pPr>
        <w:spacing w:after="0" w:line="240" w:lineRule="auto"/>
        <w:ind w:firstLine="709"/>
        <w:jc w:val="both"/>
        <w:rPr>
          <w:sz w:val="28"/>
          <w:szCs w:val="28"/>
        </w:rPr>
      </w:pPr>
      <w:r w:rsidRPr="00473D75">
        <w:rPr>
          <w:sz w:val="28"/>
          <w:szCs w:val="28"/>
        </w:rPr>
        <w:t>планировать и корректировать свое физическое развитие.</w:t>
      </w:r>
    </w:p>
    <w:p w14:paraId="478A6C3D" w14:textId="77777777" w:rsidR="00473D75" w:rsidRPr="00473D75" w:rsidRDefault="00473D75" w:rsidP="00473D75">
      <w:pPr>
        <w:spacing w:after="0" w:line="240" w:lineRule="auto"/>
        <w:ind w:firstLine="709"/>
        <w:jc w:val="both"/>
        <w:rPr>
          <w:sz w:val="28"/>
          <w:szCs w:val="28"/>
        </w:rPr>
      </w:pPr>
      <w:r w:rsidRPr="00473D75">
        <w:rPr>
          <w:sz w:val="28"/>
          <w:szCs w:val="28"/>
        </w:rPr>
        <w:t>различать результаты и способы действий при достижении результатов;</w:t>
      </w:r>
    </w:p>
    <w:p w14:paraId="24672FBC"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совместно с педагогом критерии достижения планируемых результатов и критерии оценки своей учебной деятельности;</w:t>
      </w:r>
    </w:p>
    <w:p w14:paraId="259F1564" w14:textId="77777777" w:rsidR="00473D75" w:rsidRPr="00473D75" w:rsidRDefault="00473D75" w:rsidP="00473D75">
      <w:pPr>
        <w:spacing w:after="0" w:line="240" w:lineRule="auto"/>
        <w:ind w:firstLine="709"/>
        <w:jc w:val="both"/>
        <w:rPr>
          <w:sz w:val="28"/>
          <w:szCs w:val="28"/>
        </w:rPr>
      </w:pPr>
      <w:r w:rsidRPr="00473D75">
        <w:rPr>
          <w:sz w:val="28"/>
          <w:szCs w:val="28"/>
        </w:rPr>
        <w:t>отбирать инструменты для оценивания и оценивать свою деятельность, осуществлять самоконтроль на уроках по адаптивной физической культуре;</w:t>
      </w:r>
    </w:p>
    <w:p w14:paraId="63046BDA" w14:textId="77777777" w:rsidR="00473D75" w:rsidRPr="00473D75" w:rsidRDefault="00473D75" w:rsidP="00473D75">
      <w:pPr>
        <w:spacing w:after="0" w:line="240" w:lineRule="auto"/>
        <w:ind w:firstLine="709"/>
        <w:jc w:val="both"/>
        <w:rPr>
          <w:sz w:val="28"/>
          <w:szCs w:val="28"/>
        </w:rPr>
      </w:pPr>
      <w:r w:rsidRPr="00473D75">
        <w:rPr>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14:paraId="3BAA71D2"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критерии правильности (корректности) выполнения упражнения;</w:t>
      </w:r>
    </w:p>
    <w:p w14:paraId="14DD6726" w14:textId="77777777" w:rsidR="00473D75" w:rsidRPr="00473D75" w:rsidRDefault="00473D75" w:rsidP="00473D75">
      <w:pPr>
        <w:spacing w:after="0" w:line="240" w:lineRule="auto"/>
        <w:ind w:firstLine="709"/>
        <w:jc w:val="both"/>
        <w:rPr>
          <w:sz w:val="28"/>
          <w:szCs w:val="28"/>
        </w:rPr>
      </w:pPr>
      <w:r w:rsidRPr="00473D75">
        <w:rPr>
          <w:sz w:val="28"/>
          <w:szCs w:val="28"/>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14:paraId="0CCAD8D3" w14:textId="77777777" w:rsidR="00473D75" w:rsidRPr="00473D75" w:rsidRDefault="00473D75" w:rsidP="00473D75">
      <w:pPr>
        <w:spacing w:after="0" w:line="240" w:lineRule="auto"/>
        <w:ind w:firstLine="709"/>
        <w:jc w:val="both"/>
        <w:rPr>
          <w:sz w:val="28"/>
          <w:szCs w:val="28"/>
        </w:rPr>
      </w:pPr>
      <w:r w:rsidRPr="00473D75">
        <w:rPr>
          <w:sz w:val="28"/>
          <w:szCs w:val="28"/>
        </w:rPr>
        <w:t xml:space="preserve">фиксировать и анализировать динамику собственных образовательных результатов. </w:t>
      </w:r>
    </w:p>
    <w:p w14:paraId="5CECDD15" w14:textId="77777777" w:rsidR="00473D75" w:rsidRPr="00473D75" w:rsidRDefault="00473D75" w:rsidP="00473D75">
      <w:pPr>
        <w:spacing w:after="0" w:line="240" w:lineRule="auto"/>
        <w:ind w:firstLine="709"/>
        <w:jc w:val="both"/>
        <w:rPr>
          <w:sz w:val="28"/>
          <w:szCs w:val="28"/>
        </w:rPr>
      </w:pPr>
      <w:r w:rsidRPr="00473D75">
        <w:rPr>
          <w:sz w:val="28"/>
          <w:szCs w:val="28"/>
        </w:rPr>
        <w:t>анализировать собственную деятельность на уроках по адаптивной физкультуре и деятельность других обучающихся в процессе взаимопроверки;</w:t>
      </w:r>
    </w:p>
    <w:p w14:paraId="05EA64F2" w14:textId="77777777" w:rsidR="00473D75" w:rsidRPr="00473D75" w:rsidRDefault="00473D75" w:rsidP="00473D75">
      <w:pPr>
        <w:spacing w:after="0" w:line="240" w:lineRule="auto"/>
        <w:ind w:firstLine="709"/>
        <w:jc w:val="both"/>
        <w:rPr>
          <w:sz w:val="28"/>
          <w:szCs w:val="28"/>
        </w:rPr>
      </w:pPr>
      <w:r w:rsidRPr="00473D75">
        <w:rPr>
          <w:sz w:val="28"/>
          <w:szCs w:val="28"/>
        </w:rPr>
        <w:t xml:space="preserve">соотносить реальные и планируемые результаты двигательного развития и делать выводы о причинах его успешности/эффективности или </w:t>
      </w:r>
      <w:proofErr w:type="spellStart"/>
      <w:r w:rsidRPr="00473D75">
        <w:rPr>
          <w:sz w:val="28"/>
          <w:szCs w:val="28"/>
        </w:rPr>
        <w:t>неуспешности</w:t>
      </w:r>
      <w:proofErr w:type="spellEnd"/>
      <w:r w:rsidRPr="00473D75">
        <w:rPr>
          <w:sz w:val="28"/>
          <w:szCs w:val="28"/>
        </w:rPr>
        <w:t>/неэффективности;</w:t>
      </w:r>
    </w:p>
    <w:p w14:paraId="0C2F4420" w14:textId="77777777" w:rsidR="00473D75" w:rsidRPr="00473D75" w:rsidRDefault="00473D75" w:rsidP="00473D75">
      <w:pPr>
        <w:spacing w:after="0" w:line="240" w:lineRule="auto"/>
        <w:ind w:firstLine="709"/>
        <w:jc w:val="both"/>
        <w:rPr>
          <w:sz w:val="28"/>
          <w:szCs w:val="28"/>
        </w:rPr>
      </w:pPr>
      <w:r w:rsidRPr="00473D75">
        <w:rPr>
          <w:sz w:val="28"/>
          <w:szCs w:val="28"/>
        </w:rPr>
        <w:t>определять, какие действия по решению учебной задачи или параметры этих действий привели к правильному выполнению физического упражнения;</w:t>
      </w:r>
    </w:p>
    <w:p w14:paraId="0C55398C" w14:textId="77777777" w:rsidR="00473D75" w:rsidRPr="00473D75" w:rsidRDefault="00473D75" w:rsidP="00473D75">
      <w:pPr>
        <w:spacing w:after="0" w:line="240" w:lineRule="auto"/>
        <w:ind w:firstLine="709"/>
        <w:jc w:val="both"/>
        <w:rPr>
          <w:sz w:val="28"/>
          <w:szCs w:val="28"/>
        </w:rPr>
      </w:pPr>
      <w:r w:rsidRPr="00473D75">
        <w:rPr>
          <w:sz w:val="28"/>
          <w:szCs w:val="28"/>
        </w:rPr>
        <w:t>демонстрировать приемы регуляции собственных психофизиологических/эмоциональных состояний.</w:t>
      </w:r>
    </w:p>
    <w:p w14:paraId="3C8D72FF" w14:textId="77777777" w:rsidR="00473D75" w:rsidRPr="00473D75" w:rsidRDefault="00473D75" w:rsidP="00473D75">
      <w:pPr>
        <w:spacing w:after="0" w:line="240" w:lineRule="auto"/>
        <w:ind w:firstLine="709"/>
        <w:jc w:val="both"/>
        <w:rPr>
          <w:sz w:val="28"/>
          <w:szCs w:val="28"/>
        </w:rPr>
      </w:pPr>
    </w:p>
    <w:p w14:paraId="198170E3" w14:textId="77777777" w:rsidR="00473D75" w:rsidRPr="00473D75" w:rsidRDefault="00473D75" w:rsidP="00473D75">
      <w:pPr>
        <w:spacing w:after="0" w:line="240" w:lineRule="auto"/>
        <w:ind w:firstLine="709"/>
        <w:jc w:val="both"/>
        <w:rPr>
          <w:b/>
          <w:sz w:val="28"/>
          <w:szCs w:val="28"/>
        </w:rPr>
      </w:pPr>
      <w:r w:rsidRPr="00473D75">
        <w:rPr>
          <w:b/>
          <w:sz w:val="28"/>
          <w:szCs w:val="28"/>
        </w:rPr>
        <w:t>ПРЕДМЕТНЫЕ РЕЗУЛЬТАТЫ</w:t>
      </w:r>
    </w:p>
    <w:p w14:paraId="15D47C8C" w14:textId="77777777" w:rsidR="00473D75" w:rsidRPr="00473D75" w:rsidRDefault="00473D75" w:rsidP="00473D75">
      <w:pPr>
        <w:spacing w:after="0" w:line="240" w:lineRule="auto"/>
        <w:ind w:firstLine="709"/>
        <w:jc w:val="both"/>
        <w:rPr>
          <w:sz w:val="28"/>
          <w:szCs w:val="28"/>
        </w:rPr>
      </w:pPr>
      <w:r w:rsidRPr="00473D75">
        <w:rPr>
          <w:sz w:val="28"/>
          <w:szCs w:val="28"/>
        </w:rPr>
        <w:lastRenderedPageBreak/>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14:paraId="13BAD6A9" w14:textId="77777777" w:rsidR="00473D75" w:rsidRPr="00473D75" w:rsidRDefault="00473D75" w:rsidP="00473D75">
      <w:pPr>
        <w:spacing w:after="0" w:line="240" w:lineRule="auto"/>
        <w:ind w:firstLine="709"/>
        <w:jc w:val="both"/>
        <w:rPr>
          <w:sz w:val="28"/>
          <w:szCs w:val="28"/>
        </w:rPr>
      </w:pPr>
      <w:r w:rsidRPr="00473D75">
        <w:rPr>
          <w:sz w:val="28"/>
          <w:szCs w:val="28"/>
        </w:rPr>
        <w:t xml:space="preserve">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«Плавание»)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 </w:t>
      </w:r>
    </w:p>
    <w:p w14:paraId="01C9D608" w14:textId="77777777" w:rsidR="00473D75" w:rsidRPr="00473D75" w:rsidRDefault="00473D75" w:rsidP="00473D75">
      <w:pPr>
        <w:widowControl w:val="0"/>
        <w:tabs>
          <w:tab w:val="left" w:pos="993"/>
        </w:tabs>
        <w:spacing w:after="0" w:line="240" w:lineRule="auto"/>
        <w:ind w:firstLine="709"/>
        <w:jc w:val="both"/>
        <w:rPr>
          <w:sz w:val="28"/>
          <w:szCs w:val="28"/>
        </w:rPr>
      </w:pPr>
    </w:p>
    <w:p w14:paraId="3724B312" w14:textId="77777777" w:rsidR="00473D75" w:rsidRPr="00473D75" w:rsidRDefault="00473D75" w:rsidP="00473D75">
      <w:pPr>
        <w:widowControl w:val="0"/>
        <w:tabs>
          <w:tab w:val="left" w:pos="993"/>
        </w:tabs>
        <w:spacing w:after="0" w:line="240" w:lineRule="auto"/>
        <w:ind w:firstLine="709"/>
        <w:jc w:val="both"/>
        <w:rPr>
          <w:sz w:val="28"/>
          <w:szCs w:val="28"/>
        </w:rPr>
      </w:pPr>
    </w:p>
    <w:p w14:paraId="077A8BE3" w14:textId="77777777" w:rsidR="00A77ACE" w:rsidRDefault="00A77ACE" w:rsidP="00A77ACE">
      <w:pPr>
        <w:jc w:val="center"/>
        <w:rPr>
          <w:b/>
          <w:bCs/>
          <w:sz w:val="28"/>
          <w:szCs w:val="24"/>
        </w:rPr>
      </w:pPr>
      <w:r w:rsidRPr="00BD4A12">
        <w:rPr>
          <w:b/>
          <w:bCs/>
          <w:sz w:val="28"/>
          <w:szCs w:val="24"/>
        </w:rPr>
        <w:t>Тематическое планирование.</w:t>
      </w:r>
    </w:p>
    <w:p w14:paraId="03553E83" w14:textId="77777777" w:rsidR="00A77ACE" w:rsidRPr="00471FAB" w:rsidRDefault="00A77ACE" w:rsidP="00A77ACE">
      <w:pPr>
        <w:tabs>
          <w:tab w:val="left" w:pos="3945"/>
        </w:tabs>
        <w:rPr>
          <w:b/>
          <w:bCs/>
          <w:sz w:val="28"/>
          <w:szCs w:val="24"/>
        </w:rPr>
      </w:pPr>
      <w:r>
        <w:rPr>
          <w:sz w:val="28"/>
          <w:szCs w:val="24"/>
        </w:rPr>
        <w:tab/>
      </w:r>
      <w:r w:rsidRPr="00471FAB">
        <w:rPr>
          <w:b/>
          <w:bCs/>
          <w:sz w:val="28"/>
          <w:szCs w:val="24"/>
        </w:rPr>
        <w:t>5 класс.</w:t>
      </w:r>
    </w:p>
    <w:tbl>
      <w:tblPr>
        <w:tblStyle w:val="ac"/>
        <w:tblW w:w="10916" w:type="dxa"/>
        <w:tblInd w:w="-998" w:type="dxa"/>
        <w:tblLook w:val="04A0" w:firstRow="1" w:lastRow="0" w:firstColumn="1" w:lastColumn="0" w:noHBand="0" w:noVBand="1"/>
      </w:tblPr>
      <w:tblGrid>
        <w:gridCol w:w="4115"/>
        <w:gridCol w:w="1257"/>
        <w:gridCol w:w="1739"/>
        <w:gridCol w:w="1881"/>
        <w:gridCol w:w="1924"/>
      </w:tblGrid>
      <w:tr w:rsidR="00A77ACE" w14:paraId="14146510"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BE028" w14:textId="77777777" w:rsidR="00A77ACE" w:rsidRDefault="00A77ACE" w:rsidP="0010551D">
            <w:pPr>
              <w:pStyle w:val="Standard"/>
              <w:spacing w:line="276" w:lineRule="auto"/>
              <w:jc w:val="center"/>
              <w:rPr>
                <w:rFonts w:cs="Times New Roman"/>
                <w:color w:val="222222"/>
                <w:sz w:val="21"/>
                <w:szCs w:val="21"/>
                <w:lang w:val="ru-RU"/>
              </w:rPr>
            </w:pPr>
            <w:r>
              <w:rPr>
                <w:rFonts w:cs="Times New Roman"/>
                <w:color w:val="222222"/>
                <w:sz w:val="21"/>
                <w:szCs w:val="21"/>
                <w:lang w:val="ru-RU"/>
              </w:rPr>
              <w:t>Тема</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3640F" w14:textId="77777777" w:rsidR="00A77ACE" w:rsidRDefault="00A77ACE" w:rsidP="0010551D">
            <w:pPr>
              <w:pStyle w:val="Standard"/>
              <w:spacing w:line="276" w:lineRule="auto"/>
              <w:jc w:val="both"/>
              <w:rPr>
                <w:rFonts w:cs="Times New Roman"/>
                <w:color w:val="222222"/>
                <w:sz w:val="21"/>
                <w:szCs w:val="21"/>
                <w:lang w:val="ru-RU"/>
              </w:rPr>
            </w:pPr>
            <w:r>
              <w:rPr>
                <w:rFonts w:cs="Times New Roman"/>
                <w:color w:val="222222"/>
                <w:sz w:val="21"/>
                <w:szCs w:val="21"/>
                <w:lang w:val="ru-RU"/>
              </w:rPr>
              <w:t>Количество часов</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251DD" w14:textId="77777777" w:rsidR="00A77ACE" w:rsidRDefault="00A77ACE" w:rsidP="0010551D">
            <w:pPr>
              <w:pStyle w:val="Standard"/>
              <w:spacing w:line="276" w:lineRule="auto"/>
              <w:jc w:val="both"/>
              <w:rPr>
                <w:rFonts w:cs="Times New Roman"/>
                <w:color w:val="222222"/>
                <w:sz w:val="21"/>
                <w:szCs w:val="21"/>
                <w:lang w:val="ru-RU"/>
              </w:rPr>
            </w:pPr>
            <w:r>
              <w:rPr>
                <w:rFonts w:cs="Times New Roman"/>
                <w:color w:val="222222"/>
                <w:sz w:val="21"/>
                <w:szCs w:val="21"/>
                <w:lang w:val="ru-RU"/>
              </w:rPr>
              <w:t>Учебный перио</w:t>
            </w:r>
            <w:proofErr w:type="gramStart"/>
            <w:r>
              <w:rPr>
                <w:rFonts w:cs="Times New Roman"/>
                <w:color w:val="222222"/>
                <w:sz w:val="21"/>
                <w:szCs w:val="21"/>
                <w:lang w:val="ru-RU"/>
              </w:rPr>
              <w:t>д(</w:t>
            </w:r>
            <w:proofErr w:type="gramEnd"/>
            <w:r>
              <w:rPr>
                <w:rFonts w:cs="Times New Roman"/>
                <w:color w:val="222222"/>
                <w:sz w:val="21"/>
                <w:szCs w:val="21"/>
                <w:lang w:val="ru-RU"/>
              </w:rPr>
              <w:t>четверть,</w:t>
            </w:r>
          </w:p>
          <w:p w14:paraId="318B70E4" w14:textId="77777777" w:rsidR="00A77ACE" w:rsidRDefault="00A77ACE" w:rsidP="0010551D">
            <w:pPr>
              <w:pStyle w:val="Standard"/>
              <w:spacing w:line="276" w:lineRule="auto"/>
              <w:jc w:val="both"/>
              <w:rPr>
                <w:rFonts w:cs="Times New Roman"/>
                <w:color w:val="222222"/>
                <w:sz w:val="21"/>
                <w:szCs w:val="21"/>
                <w:lang w:val="ru-RU"/>
              </w:rPr>
            </w:pPr>
            <w:r>
              <w:rPr>
                <w:rFonts w:cs="Times New Roman"/>
                <w:color w:val="222222"/>
                <w:sz w:val="21"/>
                <w:szCs w:val="21"/>
                <w:lang w:val="ru-RU"/>
              </w:rPr>
              <w:t>полугодие)</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699FE" w14:textId="77777777" w:rsidR="00A77ACE" w:rsidRDefault="00A77ACE" w:rsidP="0010551D">
            <w:pPr>
              <w:pStyle w:val="Standard"/>
              <w:spacing w:line="276" w:lineRule="auto"/>
              <w:jc w:val="both"/>
              <w:rPr>
                <w:rFonts w:cs="Times New Roman"/>
                <w:color w:val="222222"/>
                <w:sz w:val="21"/>
                <w:szCs w:val="21"/>
                <w:lang w:val="ru-RU"/>
              </w:rPr>
            </w:pPr>
            <w:r>
              <w:rPr>
                <w:rFonts w:cs="Times New Roman"/>
                <w:color w:val="222222"/>
                <w:sz w:val="21"/>
                <w:szCs w:val="21"/>
                <w:lang w:val="ru-RU"/>
              </w:rPr>
              <w:t>Количество на контрольных, практических, лабораторных рабо</w:t>
            </w:r>
            <w:proofErr w:type="gramStart"/>
            <w:r>
              <w:rPr>
                <w:rFonts w:cs="Times New Roman"/>
                <w:color w:val="222222"/>
                <w:sz w:val="21"/>
                <w:szCs w:val="21"/>
                <w:lang w:val="ru-RU"/>
              </w:rPr>
              <w:t>т(</w:t>
            </w:r>
            <w:proofErr w:type="gramEnd"/>
            <w:r>
              <w:rPr>
                <w:rFonts w:cs="Times New Roman"/>
                <w:color w:val="222222"/>
                <w:sz w:val="21"/>
                <w:szCs w:val="21"/>
                <w:lang w:val="ru-RU"/>
              </w:rPr>
              <w:t>проектная и научно-исследовательская деятельность учеников.)</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E83D5" w14:textId="77777777" w:rsidR="00A77ACE" w:rsidRDefault="00A77ACE" w:rsidP="0010551D">
            <w:pPr>
              <w:pStyle w:val="Standard"/>
              <w:spacing w:line="276" w:lineRule="auto"/>
              <w:jc w:val="both"/>
              <w:rPr>
                <w:rFonts w:cs="Times New Roman"/>
                <w:color w:val="222222"/>
                <w:sz w:val="21"/>
                <w:szCs w:val="21"/>
                <w:lang w:val="ru-RU"/>
              </w:rPr>
            </w:pPr>
            <w:r>
              <w:rPr>
                <w:rFonts w:cs="Times New Roman"/>
                <w:color w:val="222222"/>
                <w:sz w:val="21"/>
                <w:szCs w:val="21"/>
                <w:lang w:val="ru-RU"/>
              </w:rPr>
              <w:t>Информация об электронных учебно-методических материалах.</w:t>
            </w:r>
          </w:p>
        </w:tc>
      </w:tr>
      <w:tr w:rsidR="00A77ACE" w14:paraId="74B26C24"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5D2C1" w14:textId="77777777" w:rsidR="00A77ACE" w:rsidRPr="00980F74" w:rsidRDefault="00A77ACE" w:rsidP="0010551D">
            <w:pPr>
              <w:pStyle w:val="Standard"/>
              <w:spacing w:line="276" w:lineRule="auto"/>
              <w:jc w:val="both"/>
              <w:rPr>
                <w:rFonts w:ascii="Arial" w:hAnsi="Arial" w:cs="Arial"/>
                <w:b/>
                <w:bCs/>
                <w:color w:val="222222"/>
                <w:sz w:val="21"/>
                <w:szCs w:val="21"/>
                <w:lang w:val="ru-RU"/>
              </w:rPr>
            </w:pPr>
            <w:r w:rsidRPr="00980F74">
              <w:rPr>
                <w:rFonts w:ascii="Arial" w:hAnsi="Arial" w:cs="Arial"/>
                <w:b/>
                <w:bCs/>
                <w:color w:val="222222"/>
                <w:sz w:val="21"/>
                <w:szCs w:val="21"/>
                <w:lang w:val="ru-RU"/>
              </w:rPr>
              <w:t xml:space="preserve">Раздел «Лёгкая атлетика» </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31BF0"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22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3C0B2"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445D5" w14:textId="2EE9E11A"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B5B4" w14:textId="77777777" w:rsidR="00A77ACE" w:rsidRDefault="00A77ACE" w:rsidP="0010551D">
            <w:pPr>
              <w:pStyle w:val="Standard"/>
              <w:spacing w:line="276" w:lineRule="auto"/>
              <w:jc w:val="both"/>
              <w:rPr>
                <w:rFonts w:ascii="Arial" w:hAnsi="Arial" w:cs="Arial"/>
                <w:color w:val="222222"/>
                <w:sz w:val="21"/>
                <w:szCs w:val="21"/>
                <w:lang w:val="ru-RU"/>
              </w:rPr>
            </w:pPr>
            <w:r w:rsidRPr="00217C1D">
              <w:rPr>
                <w:rFonts w:ascii="Arial" w:hAnsi="Arial" w:cs="Arial"/>
                <w:color w:val="222222"/>
                <w:sz w:val="21"/>
                <w:szCs w:val="21"/>
                <w:lang w:val="ru-RU"/>
              </w:rPr>
              <w:t>Единая коллекция цифровых образовательных ресурсов</w:t>
            </w:r>
          </w:p>
        </w:tc>
      </w:tr>
      <w:tr w:rsidR="00A77ACE" w14:paraId="01EA06F3" w14:textId="77777777" w:rsidTr="006673EA">
        <w:tc>
          <w:tcPr>
            <w:tcW w:w="4115" w:type="dxa"/>
          </w:tcPr>
          <w:p w14:paraId="7BEB924B"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lang w:val="ru-RU"/>
              </w:rPr>
              <w:t xml:space="preserve">Инструктаж по охране труда и правилам безопасности  при занятиях лёгкой атлетикой. </w:t>
            </w:r>
            <w:proofErr w:type="spellStart"/>
            <w:r w:rsidRPr="00980F74">
              <w:rPr>
                <w:rFonts w:cs="Times New Roman"/>
              </w:rPr>
              <w:t>Спринтерский</w:t>
            </w:r>
            <w:proofErr w:type="spellEnd"/>
            <w:r w:rsidRPr="00980F74">
              <w:rPr>
                <w:rFonts w:cs="Times New Roman"/>
              </w:rPr>
              <w:t xml:space="preserve"> </w:t>
            </w:r>
            <w:proofErr w:type="spellStart"/>
            <w:r w:rsidRPr="00980F74">
              <w:rPr>
                <w:rFonts w:cs="Times New Roman"/>
              </w:rPr>
              <w:t>бег</w:t>
            </w:r>
            <w:proofErr w:type="spellEnd"/>
            <w:r w:rsidRPr="00980F74">
              <w:rPr>
                <w:rFonts w:cs="Times New Roman"/>
              </w:rPr>
              <w:t xml:space="preserve">: </w:t>
            </w:r>
            <w:proofErr w:type="spellStart"/>
            <w:r w:rsidRPr="00980F74">
              <w:rPr>
                <w:rFonts w:cs="Times New Roman"/>
              </w:rPr>
              <w:t>высокий</w:t>
            </w:r>
            <w:proofErr w:type="spellEnd"/>
            <w:r w:rsidRPr="00980F74">
              <w:rPr>
                <w:rFonts w:cs="Times New Roman"/>
              </w:rPr>
              <w:t xml:space="preserve"> </w:t>
            </w:r>
            <w:proofErr w:type="spellStart"/>
            <w:r w:rsidRPr="00980F74">
              <w:rPr>
                <w:rFonts w:cs="Times New Roman"/>
              </w:rPr>
              <w:t>старт</w:t>
            </w:r>
            <w:proofErr w:type="spellEnd"/>
            <w:r w:rsidRPr="00980F74">
              <w:rPr>
                <w:rFonts w:cs="Times New Roman"/>
              </w:rPr>
              <w:t xml:space="preserve"> </w:t>
            </w:r>
            <w:proofErr w:type="spellStart"/>
            <w:r w:rsidRPr="00980F74">
              <w:rPr>
                <w:rFonts w:cs="Times New Roman"/>
              </w:rPr>
              <w:t>от</w:t>
            </w:r>
            <w:proofErr w:type="spellEnd"/>
            <w:r w:rsidRPr="00980F74">
              <w:rPr>
                <w:rFonts w:cs="Times New Roman"/>
              </w:rPr>
              <w:t xml:space="preserve"> 10 до15 м.</w:t>
            </w:r>
          </w:p>
        </w:tc>
        <w:tc>
          <w:tcPr>
            <w:tcW w:w="1257" w:type="dxa"/>
          </w:tcPr>
          <w:p w14:paraId="175832C5"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07C38"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A4338"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16AC5"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6AB95AE" w14:textId="77777777" w:rsidTr="006673EA">
        <w:tc>
          <w:tcPr>
            <w:tcW w:w="4115" w:type="dxa"/>
          </w:tcPr>
          <w:p w14:paraId="0A194F21"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lang w:val="ru-RU"/>
              </w:rPr>
              <w:t>Спринтерский бег: бег с ускорением от 30 до 40 м.</w:t>
            </w:r>
          </w:p>
        </w:tc>
        <w:tc>
          <w:tcPr>
            <w:tcW w:w="1257" w:type="dxa"/>
          </w:tcPr>
          <w:p w14:paraId="07FD56F9"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E387C"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9B3CE"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3D913"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08341A50" w14:textId="77777777" w:rsidTr="006673EA">
        <w:tc>
          <w:tcPr>
            <w:tcW w:w="4115" w:type="dxa"/>
          </w:tcPr>
          <w:p w14:paraId="1F99FDA5" w14:textId="77777777" w:rsidR="00A77ACE" w:rsidRPr="00980F74" w:rsidRDefault="00A77ACE" w:rsidP="0010551D">
            <w:pPr>
              <w:pStyle w:val="Standard"/>
              <w:spacing w:line="276" w:lineRule="auto"/>
              <w:jc w:val="both"/>
              <w:rPr>
                <w:rFonts w:ascii="Arial" w:hAnsi="Arial" w:cs="Arial"/>
                <w:color w:val="222222"/>
                <w:lang w:val="ru-RU"/>
              </w:rPr>
            </w:pPr>
            <w:r w:rsidRPr="006D3934">
              <w:rPr>
                <w:rFonts w:cs="Times New Roman"/>
                <w:lang w:val="ru-RU"/>
              </w:rPr>
              <w:t>Прыжки в длину с разбега.</w:t>
            </w:r>
          </w:p>
        </w:tc>
        <w:tc>
          <w:tcPr>
            <w:tcW w:w="1257" w:type="dxa"/>
          </w:tcPr>
          <w:p w14:paraId="71A456B7"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rPr>
              <w:t>4</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9807"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80D99"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E843E"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6DB130FE" w14:textId="77777777" w:rsidTr="006673EA">
        <w:tc>
          <w:tcPr>
            <w:tcW w:w="4115" w:type="dxa"/>
          </w:tcPr>
          <w:p w14:paraId="51E23618" w14:textId="77777777" w:rsidR="00A77ACE" w:rsidRPr="00980F74" w:rsidRDefault="00A77ACE" w:rsidP="0010551D">
            <w:pPr>
              <w:pStyle w:val="Standard"/>
              <w:spacing w:line="276" w:lineRule="auto"/>
              <w:jc w:val="both"/>
              <w:rPr>
                <w:rFonts w:ascii="Arial" w:hAnsi="Arial" w:cs="Arial"/>
                <w:color w:val="222222"/>
                <w:lang w:val="ru-RU"/>
              </w:rPr>
            </w:pPr>
            <w:r w:rsidRPr="006D3934">
              <w:rPr>
                <w:rFonts w:cs="Times New Roman"/>
                <w:lang w:val="ru-RU"/>
              </w:rPr>
              <w:t>Бег в равномерном темпе от 10 до 12 мин.</w:t>
            </w:r>
          </w:p>
        </w:tc>
        <w:tc>
          <w:tcPr>
            <w:tcW w:w="1257" w:type="dxa"/>
          </w:tcPr>
          <w:p w14:paraId="6E42180C"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rPr>
              <w:t>3</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182AF"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7D5E"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95A7D"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BD4E6FE" w14:textId="77777777" w:rsidTr="006673EA">
        <w:tc>
          <w:tcPr>
            <w:tcW w:w="4115" w:type="dxa"/>
          </w:tcPr>
          <w:p w14:paraId="41B17A55"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lang w:val="ru-RU"/>
              </w:rPr>
              <w:t>Метание теннисного мяча с места на дальность отскока от стены, на заданное расстояние, на дальность.</w:t>
            </w:r>
            <w:r w:rsidRPr="00980F74">
              <w:rPr>
                <w:rFonts w:cs="Times New Roman"/>
                <w:b/>
                <w:lang w:val="ru-RU"/>
              </w:rPr>
              <w:t xml:space="preserve">  </w:t>
            </w:r>
          </w:p>
        </w:tc>
        <w:tc>
          <w:tcPr>
            <w:tcW w:w="1257" w:type="dxa"/>
          </w:tcPr>
          <w:p w14:paraId="50AEE4AC"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7737F"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6C73F"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69C3E"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CF660B4" w14:textId="77777777" w:rsidTr="006673EA">
        <w:tc>
          <w:tcPr>
            <w:tcW w:w="4115" w:type="dxa"/>
          </w:tcPr>
          <w:p w14:paraId="3B34B9E0" w14:textId="7A0D89E8" w:rsidR="00A77ACE" w:rsidRPr="00980F74" w:rsidRDefault="00A77ACE" w:rsidP="006673EA">
            <w:pPr>
              <w:rPr>
                <w:rFonts w:ascii="Arial" w:hAnsi="Arial" w:cs="Arial"/>
                <w:color w:val="222222"/>
              </w:rPr>
            </w:pPr>
            <w:r w:rsidRPr="00980F74">
              <w:rPr>
                <w:szCs w:val="24"/>
              </w:rPr>
              <w:t xml:space="preserve">Скоростной бег до 40 м. </w:t>
            </w:r>
          </w:p>
        </w:tc>
        <w:tc>
          <w:tcPr>
            <w:tcW w:w="1257" w:type="dxa"/>
          </w:tcPr>
          <w:p w14:paraId="70CB92A6" w14:textId="77777777" w:rsidR="00A77ACE" w:rsidRPr="00980F74" w:rsidRDefault="00A77ACE" w:rsidP="0010551D">
            <w:pPr>
              <w:pStyle w:val="Standard"/>
              <w:spacing w:line="276" w:lineRule="auto"/>
              <w:jc w:val="both"/>
              <w:rPr>
                <w:rFonts w:ascii="Arial" w:hAnsi="Arial" w:cs="Arial"/>
                <w:color w:val="222222"/>
                <w:lang w:val="ru-RU"/>
              </w:rPr>
            </w:pPr>
            <w:r w:rsidRPr="00980F7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5E70F"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E14EC" w14:textId="5D6D6534"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B57FD8"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42CA7BCF" w14:textId="77777777" w:rsidTr="006673EA">
        <w:tc>
          <w:tcPr>
            <w:tcW w:w="4115" w:type="dxa"/>
          </w:tcPr>
          <w:p w14:paraId="02E8AE23"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lang w:val="ru-RU"/>
              </w:rPr>
              <w:lastRenderedPageBreak/>
              <w:t>Правила  безопасности  при занятиях лёгкой атлетикой. Краткая характеристика вида спорта</w:t>
            </w:r>
            <w:r w:rsidRPr="006D3934">
              <w:rPr>
                <w:rFonts w:cs="Times New Roman"/>
                <w:b/>
                <w:lang w:val="ru-RU"/>
              </w:rPr>
              <w:t>.</w:t>
            </w:r>
            <w:r w:rsidRPr="006D3934">
              <w:rPr>
                <w:rFonts w:cs="Times New Roman"/>
                <w:lang w:val="ru-RU"/>
              </w:rPr>
              <w:t xml:space="preserve"> Прыжки в высоту с 3—5 шагов разбега.</w:t>
            </w:r>
          </w:p>
        </w:tc>
        <w:tc>
          <w:tcPr>
            <w:tcW w:w="1257" w:type="dxa"/>
          </w:tcPr>
          <w:p w14:paraId="336D38E7"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CB4A4"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4</w:t>
            </w:r>
            <w:r w:rsidRPr="00106C61">
              <w:rPr>
                <w:rFonts w:ascii="Arial" w:hAnsi="Arial" w:cs="Arial"/>
                <w:color w:val="222222"/>
                <w:sz w:val="21"/>
                <w:szCs w:val="21"/>
                <w:lang w:val="ru-RU"/>
              </w:rPr>
              <w:t xml:space="preserve">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A9CF8"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4A212"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6ABFC6CC" w14:textId="77777777" w:rsidTr="006673EA">
        <w:tc>
          <w:tcPr>
            <w:tcW w:w="4115" w:type="dxa"/>
          </w:tcPr>
          <w:p w14:paraId="6CFC83FF"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lang w:val="ru-RU"/>
              </w:rPr>
              <w:t>Прыжки в высоту с 3—5 шагов разбега.</w:t>
            </w:r>
          </w:p>
        </w:tc>
        <w:tc>
          <w:tcPr>
            <w:tcW w:w="1257" w:type="dxa"/>
          </w:tcPr>
          <w:p w14:paraId="2E60B8A3"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3</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80760"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FD6A1"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98F6A"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89F685B" w14:textId="77777777" w:rsidTr="006673EA">
        <w:tc>
          <w:tcPr>
            <w:tcW w:w="4115" w:type="dxa"/>
          </w:tcPr>
          <w:p w14:paraId="5A3A7286"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b/>
              </w:rPr>
              <w:t xml:space="preserve"> </w:t>
            </w:r>
            <w:proofErr w:type="spellStart"/>
            <w:r w:rsidRPr="006D3934">
              <w:rPr>
                <w:rFonts w:cs="Times New Roman"/>
              </w:rPr>
              <w:t>Бег</w:t>
            </w:r>
            <w:proofErr w:type="spellEnd"/>
            <w:r w:rsidRPr="006D3934">
              <w:rPr>
                <w:rFonts w:cs="Times New Roman"/>
              </w:rPr>
              <w:t xml:space="preserve"> </w:t>
            </w:r>
            <w:proofErr w:type="spellStart"/>
            <w:r w:rsidRPr="006D3934">
              <w:rPr>
                <w:rFonts w:cs="Times New Roman"/>
              </w:rPr>
              <w:t>на</w:t>
            </w:r>
            <w:proofErr w:type="spellEnd"/>
            <w:r w:rsidRPr="006D3934">
              <w:rPr>
                <w:rFonts w:cs="Times New Roman"/>
              </w:rPr>
              <w:t xml:space="preserve"> </w:t>
            </w:r>
            <w:proofErr w:type="spellStart"/>
            <w:r w:rsidRPr="006D3934">
              <w:rPr>
                <w:rFonts w:cs="Times New Roman"/>
              </w:rPr>
              <w:t>результат</w:t>
            </w:r>
            <w:proofErr w:type="spellEnd"/>
            <w:r w:rsidRPr="006D3934">
              <w:rPr>
                <w:rFonts w:cs="Times New Roman"/>
              </w:rPr>
              <w:t xml:space="preserve"> 60 м.</w:t>
            </w:r>
          </w:p>
        </w:tc>
        <w:tc>
          <w:tcPr>
            <w:tcW w:w="1257" w:type="dxa"/>
          </w:tcPr>
          <w:p w14:paraId="0F486689"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3FCD"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697DA"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C741E"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1030ECE5" w14:textId="77777777" w:rsidTr="006673EA">
        <w:tc>
          <w:tcPr>
            <w:tcW w:w="4115" w:type="dxa"/>
          </w:tcPr>
          <w:p w14:paraId="76735381" w14:textId="77777777" w:rsidR="00A77ACE" w:rsidRPr="006D3934" w:rsidRDefault="00A77ACE" w:rsidP="0010551D">
            <w:pPr>
              <w:pStyle w:val="Standard"/>
              <w:spacing w:line="276" w:lineRule="auto"/>
              <w:jc w:val="both"/>
              <w:rPr>
                <w:rFonts w:ascii="Arial" w:hAnsi="Arial" w:cs="Arial"/>
                <w:color w:val="222222"/>
                <w:lang w:val="ru-RU"/>
              </w:rPr>
            </w:pPr>
            <w:proofErr w:type="spellStart"/>
            <w:r w:rsidRPr="006D3934">
              <w:rPr>
                <w:rFonts w:cs="Times New Roman"/>
              </w:rPr>
              <w:t>Минутный</w:t>
            </w:r>
            <w:proofErr w:type="spellEnd"/>
            <w:r w:rsidRPr="006D3934">
              <w:rPr>
                <w:rFonts w:cs="Times New Roman"/>
              </w:rPr>
              <w:t xml:space="preserve"> </w:t>
            </w:r>
            <w:proofErr w:type="spellStart"/>
            <w:r w:rsidRPr="006D3934">
              <w:rPr>
                <w:rFonts w:cs="Times New Roman"/>
              </w:rPr>
              <w:t>бег</w:t>
            </w:r>
            <w:proofErr w:type="spellEnd"/>
            <w:r w:rsidRPr="006D3934">
              <w:rPr>
                <w:rFonts w:cs="Times New Roman"/>
              </w:rPr>
              <w:t xml:space="preserve">, </w:t>
            </w:r>
            <w:proofErr w:type="spellStart"/>
            <w:r w:rsidRPr="006D3934">
              <w:rPr>
                <w:rFonts w:cs="Times New Roman"/>
              </w:rPr>
              <w:t>круговая</w:t>
            </w:r>
            <w:proofErr w:type="spellEnd"/>
            <w:r w:rsidRPr="006D3934">
              <w:rPr>
                <w:rFonts w:cs="Times New Roman"/>
              </w:rPr>
              <w:t xml:space="preserve"> </w:t>
            </w:r>
            <w:proofErr w:type="spellStart"/>
            <w:r w:rsidRPr="006D3934">
              <w:rPr>
                <w:rFonts w:cs="Times New Roman"/>
              </w:rPr>
              <w:t>тренировка</w:t>
            </w:r>
            <w:proofErr w:type="spellEnd"/>
            <w:r w:rsidRPr="006D3934">
              <w:rPr>
                <w:rFonts w:cs="Times New Roman"/>
              </w:rPr>
              <w:t>.</w:t>
            </w:r>
          </w:p>
        </w:tc>
        <w:tc>
          <w:tcPr>
            <w:tcW w:w="1257" w:type="dxa"/>
          </w:tcPr>
          <w:p w14:paraId="41578402"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01C37"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73B81"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28F51"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647FF7EF" w14:textId="77777777" w:rsidTr="006673EA">
        <w:tc>
          <w:tcPr>
            <w:tcW w:w="4115" w:type="dxa"/>
          </w:tcPr>
          <w:p w14:paraId="3FFCD832" w14:textId="77777777" w:rsidR="00A77ACE" w:rsidRPr="006D3934" w:rsidRDefault="00A77ACE" w:rsidP="0010551D">
            <w:pPr>
              <w:pStyle w:val="Standard"/>
              <w:spacing w:line="276" w:lineRule="auto"/>
              <w:jc w:val="both"/>
              <w:rPr>
                <w:rFonts w:ascii="Arial" w:hAnsi="Arial" w:cs="Arial"/>
                <w:color w:val="222222"/>
                <w:lang w:val="ru-RU"/>
              </w:rPr>
            </w:pPr>
            <w:proofErr w:type="spellStart"/>
            <w:r w:rsidRPr="006D3934">
              <w:rPr>
                <w:rFonts w:cs="Times New Roman"/>
              </w:rPr>
              <w:t>Кросс</w:t>
            </w:r>
            <w:proofErr w:type="spellEnd"/>
            <w:r w:rsidRPr="006D3934">
              <w:rPr>
                <w:rFonts w:cs="Times New Roman"/>
              </w:rPr>
              <w:t xml:space="preserve"> </w:t>
            </w:r>
            <w:proofErr w:type="spellStart"/>
            <w:r w:rsidRPr="006D3934">
              <w:rPr>
                <w:rFonts w:cs="Times New Roman"/>
              </w:rPr>
              <w:t>до</w:t>
            </w:r>
            <w:proofErr w:type="spellEnd"/>
            <w:r w:rsidRPr="006D3934">
              <w:rPr>
                <w:rFonts w:cs="Times New Roman"/>
              </w:rPr>
              <w:t xml:space="preserve"> 15 </w:t>
            </w:r>
            <w:proofErr w:type="spellStart"/>
            <w:r w:rsidRPr="006D3934">
              <w:rPr>
                <w:rFonts w:cs="Times New Roman"/>
              </w:rPr>
              <w:t>мин</w:t>
            </w:r>
            <w:proofErr w:type="spellEnd"/>
            <w:r w:rsidRPr="006D3934">
              <w:rPr>
                <w:rFonts w:cs="Times New Roman"/>
              </w:rPr>
              <w:t>.</w:t>
            </w:r>
          </w:p>
        </w:tc>
        <w:tc>
          <w:tcPr>
            <w:tcW w:w="1257" w:type="dxa"/>
          </w:tcPr>
          <w:p w14:paraId="61FEC92F"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8F3CF"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DF69B"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912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B660AD7" w14:textId="77777777" w:rsidTr="006673EA">
        <w:tc>
          <w:tcPr>
            <w:tcW w:w="4115" w:type="dxa"/>
          </w:tcPr>
          <w:p w14:paraId="62DADA49" w14:textId="02027D9B" w:rsidR="00A77ACE" w:rsidRPr="006D3934" w:rsidRDefault="00A77ACE" w:rsidP="006673EA">
            <w:pPr>
              <w:rPr>
                <w:rFonts w:ascii="Arial" w:hAnsi="Arial" w:cs="Arial"/>
                <w:color w:val="222222"/>
              </w:rPr>
            </w:pPr>
            <w:r w:rsidRPr="006D3934">
              <w:rPr>
                <w:szCs w:val="24"/>
              </w:rPr>
              <w:t xml:space="preserve">Эстафеты. </w:t>
            </w:r>
          </w:p>
        </w:tc>
        <w:tc>
          <w:tcPr>
            <w:tcW w:w="1257" w:type="dxa"/>
          </w:tcPr>
          <w:p w14:paraId="00F5147D"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FBD73"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3CDE7" w14:textId="48D07606"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EF627"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146495A3" w14:textId="77777777" w:rsidTr="006673EA">
        <w:tc>
          <w:tcPr>
            <w:tcW w:w="4115" w:type="dxa"/>
          </w:tcPr>
          <w:p w14:paraId="04BA9753" w14:textId="77777777" w:rsidR="00A77ACE" w:rsidRPr="006D3934" w:rsidRDefault="00A77ACE" w:rsidP="0010551D">
            <w:pPr>
              <w:rPr>
                <w:szCs w:val="24"/>
              </w:rPr>
            </w:pPr>
          </w:p>
          <w:p w14:paraId="054C0DFE"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lang w:val="ru-RU"/>
              </w:rPr>
              <w:t xml:space="preserve"> Бросок набивного мяча (2 кг) двумя руками из-за головы, от груди, снизу вперёд-вверх.  Ловля набивного мяча (2 кг) двумя руками после броска партнёра, после броска вверх. </w:t>
            </w:r>
          </w:p>
        </w:tc>
        <w:tc>
          <w:tcPr>
            <w:tcW w:w="1257" w:type="dxa"/>
          </w:tcPr>
          <w:p w14:paraId="51C17DA6" w14:textId="77777777" w:rsidR="00A77ACE" w:rsidRPr="006D3934" w:rsidRDefault="00A77ACE" w:rsidP="0010551D">
            <w:pPr>
              <w:jc w:val="center"/>
              <w:rPr>
                <w:szCs w:val="24"/>
              </w:rPr>
            </w:pPr>
          </w:p>
          <w:p w14:paraId="06FE21E0" w14:textId="77777777" w:rsidR="00A77ACE" w:rsidRPr="006D3934" w:rsidRDefault="00A77ACE" w:rsidP="0010551D">
            <w:pPr>
              <w:pStyle w:val="Standard"/>
              <w:spacing w:line="276" w:lineRule="auto"/>
              <w:jc w:val="both"/>
              <w:rPr>
                <w:rFonts w:ascii="Arial" w:hAnsi="Arial" w:cs="Arial"/>
                <w:color w:val="222222"/>
                <w:lang w:val="ru-RU"/>
              </w:rPr>
            </w:pPr>
            <w:r w:rsidRPr="006D3934">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6364F"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E6DC9"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67FE1"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07457A10"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D38D9" w14:textId="77777777" w:rsidR="00A77ACE" w:rsidRPr="00106C61" w:rsidRDefault="00A77ACE" w:rsidP="0010551D">
            <w:pPr>
              <w:pStyle w:val="Standard"/>
              <w:spacing w:line="276" w:lineRule="auto"/>
              <w:jc w:val="both"/>
              <w:rPr>
                <w:rFonts w:ascii="Arial" w:hAnsi="Arial" w:cs="Arial"/>
                <w:b/>
                <w:bCs/>
                <w:color w:val="222222"/>
                <w:sz w:val="21"/>
                <w:szCs w:val="21"/>
                <w:lang w:val="ru-RU"/>
              </w:rPr>
            </w:pPr>
            <w:r w:rsidRPr="00106C61">
              <w:rPr>
                <w:rFonts w:ascii="Arial" w:hAnsi="Arial" w:cs="Arial"/>
                <w:b/>
                <w:bCs/>
                <w:color w:val="222222"/>
                <w:sz w:val="21"/>
                <w:szCs w:val="21"/>
                <w:lang w:val="ru-RU"/>
              </w:rPr>
              <w:t>Раздел «Спорт»</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AD1E3"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2DF3C"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ADE9B"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1</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ACA09" w14:textId="77777777" w:rsidR="00A77ACE" w:rsidRDefault="00A77ACE" w:rsidP="0010551D">
            <w:pPr>
              <w:pStyle w:val="Standard"/>
              <w:spacing w:line="276" w:lineRule="auto"/>
              <w:jc w:val="both"/>
              <w:rPr>
                <w:rFonts w:ascii="Arial" w:hAnsi="Arial" w:cs="Arial"/>
                <w:color w:val="222222"/>
                <w:sz w:val="21"/>
                <w:szCs w:val="21"/>
                <w:lang w:val="ru-RU"/>
              </w:rPr>
            </w:pPr>
            <w:r w:rsidRPr="00217C1D">
              <w:rPr>
                <w:rFonts w:ascii="Arial" w:hAnsi="Arial" w:cs="Arial"/>
                <w:color w:val="222222"/>
                <w:sz w:val="21"/>
                <w:szCs w:val="21"/>
                <w:lang w:val="ru-RU"/>
              </w:rPr>
              <w:t>Единая коллекция цифровых образовательных ресурсов</w:t>
            </w:r>
          </w:p>
        </w:tc>
      </w:tr>
      <w:tr w:rsidR="00A77ACE" w14:paraId="0484A5AD"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87389" w14:textId="77777777" w:rsidR="00A77ACE" w:rsidRPr="00143E50" w:rsidRDefault="00A77ACE" w:rsidP="0010551D">
            <w:pPr>
              <w:pStyle w:val="Standard"/>
              <w:spacing w:line="276" w:lineRule="auto"/>
              <w:jc w:val="both"/>
              <w:rPr>
                <w:rFonts w:ascii="Arial" w:hAnsi="Arial" w:cs="Arial"/>
                <w:b/>
                <w:bCs/>
                <w:color w:val="222222"/>
                <w:sz w:val="21"/>
                <w:szCs w:val="21"/>
                <w:lang w:val="ru-RU"/>
              </w:rPr>
            </w:pPr>
            <w:r w:rsidRPr="00143E50">
              <w:rPr>
                <w:rFonts w:ascii="Arial" w:hAnsi="Arial" w:cs="Arial"/>
                <w:b/>
                <w:bCs/>
                <w:color w:val="222222"/>
                <w:sz w:val="21"/>
                <w:szCs w:val="21"/>
                <w:lang w:val="ru-RU"/>
              </w:rPr>
              <w:t>Тестирование ГТО</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51053"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00845"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A2588"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1</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EA820"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F69E901"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48D59"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w:t>
            </w:r>
            <w:r>
              <w:rPr>
                <w:rFonts w:ascii="Arial" w:hAnsi="Arial" w:cs="Arial"/>
                <w:color w:val="222222"/>
                <w:sz w:val="21"/>
                <w:szCs w:val="21"/>
                <w:lang w:val="ru-RU"/>
              </w:rPr>
              <w:t>З</w:t>
            </w:r>
            <w:r w:rsidRPr="00106C61">
              <w:rPr>
                <w:rFonts w:ascii="Arial" w:hAnsi="Arial" w:cs="Arial"/>
                <w:color w:val="222222"/>
                <w:sz w:val="21"/>
                <w:szCs w:val="21"/>
                <w:lang w:val="ru-RU"/>
              </w:rPr>
              <w:t>доровый образ жизни» и значение здорового образа жизни в жизнедеятельности современного человека</w:t>
            </w:r>
            <w:r>
              <w:rPr>
                <w:rFonts w:ascii="Arial" w:hAnsi="Arial" w:cs="Arial"/>
                <w:color w:val="222222"/>
                <w:sz w:val="21"/>
                <w:szCs w:val="21"/>
                <w:lang w:val="ru-RU"/>
              </w:rPr>
              <w:t>.</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F95AE"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E01E9" w14:textId="77777777" w:rsidR="00A77ACE" w:rsidRDefault="00A77ACE" w:rsidP="0010551D">
            <w:pPr>
              <w:pStyle w:val="Standard"/>
              <w:spacing w:line="276" w:lineRule="auto"/>
              <w:jc w:val="both"/>
              <w:rPr>
                <w:rFonts w:ascii="Arial" w:hAnsi="Arial" w:cs="Arial"/>
                <w:color w:val="222222"/>
                <w:sz w:val="21"/>
                <w:szCs w:val="21"/>
                <w:lang w:val="ru-RU"/>
              </w:rPr>
            </w:pPr>
            <w:r w:rsidRPr="00106C61">
              <w:rPr>
                <w:rFonts w:ascii="Arial" w:hAnsi="Arial" w:cs="Arial"/>
                <w:color w:val="222222"/>
                <w:sz w:val="21"/>
                <w:szCs w:val="21"/>
                <w:lang w:val="ru-RU"/>
              </w:rPr>
              <w:t>4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C2F59"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12BC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E9A8402"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CB888" w14:textId="77777777" w:rsidR="00A77ACE" w:rsidRPr="004B3BA5" w:rsidRDefault="00A77ACE" w:rsidP="0010551D">
            <w:pPr>
              <w:pStyle w:val="Standard"/>
              <w:spacing w:line="276" w:lineRule="auto"/>
              <w:jc w:val="both"/>
              <w:rPr>
                <w:rFonts w:ascii="Arial" w:hAnsi="Arial" w:cs="Arial"/>
                <w:b/>
                <w:bCs/>
                <w:color w:val="222222"/>
                <w:sz w:val="21"/>
                <w:szCs w:val="21"/>
                <w:lang w:val="ru-RU"/>
              </w:rPr>
            </w:pPr>
            <w:r w:rsidRPr="004B3BA5">
              <w:rPr>
                <w:rFonts w:ascii="Arial" w:hAnsi="Arial" w:cs="Arial"/>
                <w:b/>
                <w:bCs/>
                <w:color w:val="222222"/>
                <w:sz w:val="21"/>
                <w:szCs w:val="21"/>
                <w:lang w:val="ru-RU"/>
              </w:rPr>
              <w:t>Раздел «Спортивные игры – волейбол»</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02C32"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6</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C5E7F"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1E9EF" w14:textId="004CA0DF"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8275B" w14:textId="77777777" w:rsidR="00A77ACE" w:rsidRDefault="00A77ACE" w:rsidP="0010551D">
            <w:pPr>
              <w:pStyle w:val="Standard"/>
              <w:spacing w:line="276" w:lineRule="auto"/>
              <w:jc w:val="both"/>
              <w:rPr>
                <w:rFonts w:ascii="Arial" w:hAnsi="Arial" w:cs="Arial"/>
                <w:color w:val="222222"/>
                <w:sz w:val="21"/>
                <w:szCs w:val="21"/>
                <w:lang w:val="ru-RU"/>
              </w:rPr>
            </w:pPr>
            <w:r w:rsidRPr="00217C1D">
              <w:rPr>
                <w:rFonts w:ascii="Arial" w:hAnsi="Arial" w:cs="Arial"/>
                <w:color w:val="222222"/>
                <w:sz w:val="21"/>
                <w:szCs w:val="21"/>
                <w:lang w:val="ru-RU"/>
              </w:rPr>
              <w:t>Единая коллекция цифровых образовательных ресурсов</w:t>
            </w:r>
          </w:p>
        </w:tc>
      </w:tr>
      <w:tr w:rsidR="00A77ACE" w14:paraId="1E9B6434" w14:textId="77777777" w:rsidTr="006673EA">
        <w:tc>
          <w:tcPr>
            <w:tcW w:w="4115" w:type="dxa"/>
          </w:tcPr>
          <w:p w14:paraId="78C7122C"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 xml:space="preserve">Правила  безопасности  на уроках спортивных игр (волейбол). </w:t>
            </w:r>
            <w:proofErr w:type="spellStart"/>
            <w:r w:rsidRPr="004B3BA5">
              <w:rPr>
                <w:rFonts w:cs="Times New Roman"/>
              </w:rPr>
              <w:t>Краткая</w:t>
            </w:r>
            <w:proofErr w:type="spellEnd"/>
            <w:r w:rsidRPr="004B3BA5">
              <w:rPr>
                <w:rFonts w:cs="Times New Roman"/>
              </w:rPr>
              <w:t xml:space="preserve"> </w:t>
            </w:r>
            <w:proofErr w:type="spellStart"/>
            <w:r w:rsidRPr="004B3BA5">
              <w:rPr>
                <w:rFonts w:cs="Times New Roman"/>
              </w:rPr>
              <w:t>характеристика</w:t>
            </w:r>
            <w:proofErr w:type="spellEnd"/>
            <w:r w:rsidRPr="004B3BA5">
              <w:rPr>
                <w:rFonts w:cs="Times New Roman"/>
              </w:rPr>
              <w:t xml:space="preserve"> </w:t>
            </w:r>
            <w:proofErr w:type="spellStart"/>
            <w:r w:rsidRPr="004B3BA5">
              <w:rPr>
                <w:rFonts w:cs="Times New Roman"/>
              </w:rPr>
              <w:t>вида</w:t>
            </w:r>
            <w:proofErr w:type="spellEnd"/>
            <w:r w:rsidRPr="004B3BA5">
              <w:rPr>
                <w:rFonts w:cs="Times New Roman"/>
              </w:rPr>
              <w:t xml:space="preserve"> </w:t>
            </w:r>
            <w:proofErr w:type="spellStart"/>
            <w:r w:rsidRPr="004B3BA5">
              <w:rPr>
                <w:rFonts w:cs="Times New Roman"/>
              </w:rPr>
              <w:t>спорта</w:t>
            </w:r>
            <w:proofErr w:type="spellEnd"/>
            <w:r w:rsidRPr="004B3BA5">
              <w:rPr>
                <w:rFonts w:cs="Times New Roman"/>
              </w:rPr>
              <w:t>.</w:t>
            </w:r>
          </w:p>
        </w:tc>
        <w:tc>
          <w:tcPr>
            <w:tcW w:w="1257" w:type="dxa"/>
          </w:tcPr>
          <w:p w14:paraId="08110CD6"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6221F"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7B176"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FF087"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2AC2586" w14:textId="77777777" w:rsidTr="006673EA">
        <w:tc>
          <w:tcPr>
            <w:tcW w:w="4115" w:type="dxa"/>
          </w:tcPr>
          <w:p w14:paraId="4A5FEDCA"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Стойки игрока. Перемещения в стойке приставными шагами боком, лицом и спиной вперёд.</w:t>
            </w:r>
          </w:p>
        </w:tc>
        <w:tc>
          <w:tcPr>
            <w:tcW w:w="1257" w:type="dxa"/>
          </w:tcPr>
          <w:p w14:paraId="5D32427C"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D82A9"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A71A6"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6C8A5"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9B02824" w14:textId="77777777" w:rsidTr="006673EA">
        <w:tc>
          <w:tcPr>
            <w:tcW w:w="4115" w:type="dxa"/>
          </w:tcPr>
          <w:p w14:paraId="51287FBD"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Передача мяча сверху двумя руками на месте и после перемещения вперёд.</w:t>
            </w:r>
          </w:p>
        </w:tc>
        <w:tc>
          <w:tcPr>
            <w:tcW w:w="1257" w:type="dxa"/>
          </w:tcPr>
          <w:p w14:paraId="19B94B75"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07A27"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B2247"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EDE39"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515BA0E" w14:textId="77777777" w:rsidTr="006673EA">
        <w:tc>
          <w:tcPr>
            <w:tcW w:w="4115" w:type="dxa"/>
          </w:tcPr>
          <w:p w14:paraId="7600DB98"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Нижняя прямая подача мяча с расстояния 3—6 м от сетки</w:t>
            </w:r>
            <w:r w:rsidRPr="004B3BA5">
              <w:rPr>
                <w:rFonts w:cs="Times New Roman"/>
                <w:b/>
                <w:lang w:val="ru-RU"/>
              </w:rPr>
              <w:t>.</w:t>
            </w:r>
          </w:p>
        </w:tc>
        <w:tc>
          <w:tcPr>
            <w:tcW w:w="1257" w:type="dxa"/>
          </w:tcPr>
          <w:p w14:paraId="19F5536D"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E4427"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77EA"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A2DA4"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161790D4" w14:textId="77777777" w:rsidTr="006673EA">
        <w:tc>
          <w:tcPr>
            <w:tcW w:w="4115" w:type="dxa"/>
          </w:tcPr>
          <w:p w14:paraId="14DD15EE" w14:textId="6C0667A8" w:rsidR="00A77ACE" w:rsidRPr="004B3BA5" w:rsidRDefault="00A77ACE" w:rsidP="006673EA">
            <w:r w:rsidRPr="004B3BA5">
              <w:rPr>
                <w:szCs w:val="24"/>
              </w:rPr>
              <w:t xml:space="preserve">Тактика свободного нападения. Позиционное нападение без изменения позиций игроков (6:0). </w:t>
            </w:r>
          </w:p>
        </w:tc>
        <w:tc>
          <w:tcPr>
            <w:tcW w:w="1257" w:type="dxa"/>
          </w:tcPr>
          <w:p w14:paraId="009F023D" w14:textId="77777777" w:rsidR="00A77ACE" w:rsidRPr="004B3BA5" w:rsidRDefault="00A77ACE" w:rsidP="0010551D">
            <w:pPr>
              <w:pStyle w:val="Standard"/>
              <w:spacing w:line="276" w:lineRule="auto"/>
              <w:jc w:val="both"/>
              <w:rPr>
                <w:rFonts w:cs="Times New Roman"/>
              </w:rPr>
            </w:pPr>
            <w:r w:rsidRPr="004B3BA5">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5892B"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C1A81" w14:textId="16C43294"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18AD4"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83D02B6" w14:textId="77777777" w:rsidTr="006673EA">
        <w:tc>
          <w:tcPr>
            <w:tcW w:w="4115" w:type="dxa"/>
          </w:tcPr>
          <w:p w14:paraId="211BD622"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lastRenderedPageBreak/>
              <w:t>Прямой нападающий удар после подбрасывания мяча партнёром.</w:t>
            </w:r>
          </w:p>
        </w:tc>
        <w:tc>
          <w:tcPr>
            <w:tcW w:w="1257" w:type="dxa"/>
          </w:tcPr>
          <w:p w14:paraId="43F28F69"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4820D" w14:textId="77777777" w:rsidR="00A77ACE" w:rsidRDefault="00A77ACE" w:rsidP="0010551D">
            <w:pPr>
              <w:pStyle w:val="Standard"/>
              <w:spacing w:line="276" w:lineRule="auto"/>
              <w:jc w:val="both"/>
              <w:rPr>
                <w:rFonts w:ascii="Arial" w:hAnsi="Arial" w:cs="Arial"/>
                <w:color w:val="222222"/>
                <w:sz w:val="21"/>
                <w:szCs w:val="21"/>
                <w:lang w:val="ru-RU"/>
              </w:rPr>
            </w:pPr>
            <w:r w:rsidRPr="004B3BA5">
              <w:rPr>
                <w:rFonts w:ascii="Arial" w:hAnsi="Arial" w:cs="Arial"/>
                <w:color w:val="222222"/>
                <w:sz w:val="21"/>
                <w:szCs w:val="21"/>
                <w:lang w:val="ru-RU"/>
              </w:rPr>
              <w:t>1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E1938"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A53C8"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4A71E8A5"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DDEE7" w14:textId="77777777" w:rsidR="00A77ACE" w:rsidRPr="004B3BA5" w:rsidRDefault="00A77ACE" w:rsidP="0010551D">
            <w:pPr>
              <w:pStyle w:val="Standard"/>
              <w:spacing w:line="276" w:lineRule="auto"/>
              <w:jc w:val="both"/>
              <w:rPr>
                <w:rFonts w:ascii="Arial" w:hAnsi="Arial" w:cs="Arial"/>
                <w:b/>
                <w:bCs/>
                <w:color w:val="222222"/>
                <w:sz w:val="21"/>
                <w:szCs w:val="21"/>
                <w:lang w:val="ru-RU"/>
              </w:rPr>
            </w:pPr>
            <w:r w:rsidRPr="004B3BA5">
              <w:rPr>
                <w:rFonts w:ascii="Arial" w:hAnsi="Arial" w:cs="Arial"/>
                <w:b/>
                <w:bCs/>
                <w:color w:val="222222"/>
                <w:sz w:val="21"/>
                <w:szCs w:val="21"/>
                <w:lang w:val="ru-RU"/>
              </w:rPr>
              <w:t>Раздел «Гимнастика с элементами акробатики»</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D1524"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14</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0DC05"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592C5" w14:textId="7FD507A5"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C5912" w14:textId="77777777" w:rsidR="00A77ACE" w:rsidRDefault="00A77ACE" w:rsidP="0010551D">
            <w:pPr>
              <w:pStyle w:val="Standard"/>
              <w:spacing w:line="276" w:lineRule="auto"/>
              <w:jc w:val="both"/>
              <w:rPr>
                <w:rFonts w:ascii="Arial" w:hAnsi="Arial" w:cs="Arial"/>
                <w:color w:val="222222"/>
                <w:sz w:val="21"/>
                <w:szCs w:val="21"/>
                <w:lang w:val="ru-RU"/>
              </w:rPr>
            </w:pPr>
            <w:r w:rsidRPr="00217C1D">
              <w:rPr>
                <w:rFonts w:ascii="Arial" w:hAnsi="Arial" w:cs="Arial"/>
                <w:color w:val="222222"/>
                <w:sz w:val="21"/>
                <w:szCs w:val="21"/>
                <w:lang w:val="ru-RU"/>
              </w:rPr>
              <w:t>Единая коллекция цифровых образовательных ресурсов</w:t>
            </w:r>
          </w:p>
        </w:tc>
      </w:tr>
      <w:tr w:rsidR="00A77ACE" w14:paraId="7E52A9B2" w14:textId="77777777" w:rsidTr="006673EA">
        <w:tc>
          <w:tcPr>
            <w:tcW w:w="4115" w:type="dxa"/>
          </w:tcPr>
          <w:p w14:paraId="0EF6EB5E"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 xml:space="preserve">Инструктаж по охране труда и правилам безопасности  на уроках  гимнастики.  </w:t>
            </w:r>
            <w:proofErr w:type="spellStart"/>
            <w:r w:rsidRPr="004B3BA5">
              <w:rPr>
                <w:rFonts w:cs="Times New Roman"/>
              </w:rPr>
              <w:t>Краткая</w:t>
            </w:r>
            <w:proofErr w:type="spellEnd"/>
            <w:r w:rsidRPr="004B3BA5">
              <w:rPr>
                <w:rFonts w:cs="Times New Roman"/>
              </w:rPr>
              <w:t xml:space="preserve"> </w:t>
            </w:r>
            <w:proofErr w:type="spellStart"/>
            <w:r w:rsidRPr="004B3BA5">
              <w:rPr>
                <w:rFonts w:cs="Times New Roman"/>
              </w:rPr>
              <w:t>характеристика</w:t>
            </w:r>
            <w:proofErr w:type="spellEnd"/>
            <w:r w:rsidRPr="004B3BA5">
              <w:rPr>
                <w:rFonts w:cs="Times New Roman"/>
                <w:b/>
              </w:rPr>
              <w:t xml:space="preserve"> </w:t>
            </w:r>
            <w:proofErr w:type="spellStart"/>
            <w:r w:rsidRPr="004B3BA5">
              <w:rPr>
                <w:rFonts w:cs="Times New Roman"/>
              </w:rPr>
              <w:t>вида</w:t>
            </w:r>
            <w:proofErr w:type="spellEnd"/>
            <w:r w:rsidRPr="004B3BA5">
              <w:rPr>
                <w:rFonts w:cs="Times New Roman"/>
              </w:rPr>
              <w:t xml:space="preserve"> </w:t>
            </w:r>
            <w:proofErr w:type="spellStart"/>
            <w:r w:rsidRPr="004B3BA5">
              <w:rPr>
                <w:rFonts w:cs="Times New Roman"/>
              </w:rPr>
              <w:t>спорта</w:t>
            </w:r>
            <w:proofErr w:type="spellEnd"/>
            <w:r w:rsidRPr="004B3BA5">
              <w:rPr>
                <w:rFonts w:cs="Times New Roman"/>
              </w:rPr>
              <w:t>.</w:t>
            </w:r>
          </w:p>
        </w:tc>
        <w:tc>
          <w:tcPr>
            <w:tcW w:w="1257" w:type="dxa"/>
          </w:tcPr>
          <w:p w14:paraId="31B03E6E"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7CE2A"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CF0AF"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A31BB"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0972D8C5" w14:textId="77777777" w:rsidTr="006673EA">
        <w:tc>
          <w:tcPr>
            <w:tcW w:w="4115" w:type="dxa"/>
          </w:tcPr>
          <w:p w14:paraId="44451EE7"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Освоение и совершенствование висов и упоров.</w:t>
            </w:r>
          </w:p>
        </w:tc>
        <w:tc>
          <w:tcPr>
            <w:tcW w:w="1257" w:type="dxa"/>
          </w:tcPr>
          <w:p w14:paraId="2ABF6CE5"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15307"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AF21B"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6E95A"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48FDA0F5" w14:textId="77777777" w:rsidTr="006673EA">
        <w:tc>
          <w:tcPr>
            <w:tcW w:w="4115" w:type="dxa"/>
          </w:tcPr>
          <w:p w14:paraId="15F2C474" w14:textId="77777777" w:rsidR="00A77ACE" w:rsidRPr="004B3BA5" w:rsidRDefault="00A77ACE" w:rsidP="0010551D">
            <w:pPr>
              <w:pStyle w:val="Standard"/>
              <w:spacing w:line="276" w:lineRule="auto"/>
              <w:jc w:val="both"/>
              <w:rPr>
                <w:rFonts w:ascii="Arial" w:hAnsi="Arial" w:cs="Arial"/>
                <w:color w:val="222222"/>
                <w:lang w:val="ru-RU"/>
              </w:rPr>
            </w:pPr>
            <w:r w:rsidRPr="00143E50">
              <w:rPr>
                <w:rFonts w:cs="Times New Roman"/>
                <w:lang w:val="ru-RU"/>
              </w:rPr>
              <w:t xml:space="preserve">Опорные прыжки: вскок в упор присев;  </w:t>
            </w:r>
            <w:proofErr w:type="gramStart"/>
            <w:r w:rsidRPr="00143E50">
              <w:rPr>
                <w:rFonts w:cs="Times New Roman"/>
                <w:lang w:val="ru-RU"/>
              </w:rPr>
              <w:t>соскок</w:t>
            </w:r>
            <w:proofErr w:type="gramEnd"/>
            <w:r w:rsidRPr="00143E50">
              <w:rPr>
                <w:rFonts w:cs="Times New Roman"/>
                <w:lang w:val="ru-RU"/>
              </w:rPr>
              <w:t xml:space="preserve"> прогнувшись (козёл в ширину, высота 80— 100 см).</w:t>
            </w:r>
          </w:p>
        </w:tc>
        <w:tc>
          <w:tcPr>
            <w:tcW w:w="1257" w:type="dxa"/>
          </w:tcPr>
          <w:p w14:paraId="1D67432D" w14:textId="101421D3" w:rsidR="00A77ACE" w:rsidRPr="00143E50" w:rsidRDefault="006673EA" w:rsidP="0010551D">
            <w:pPr>
              <w:pStyle w:val="Standard"/>
              <w:spacing w:line="276" w:lineRule="auto"/>
              <w:jc w:val="both"/>
              <w:rPr>
                <w:rFonts w:ascii="Arial" w:hAnsi="Arial" w:cs="Arial"/>
                <w:color w:val="222222"/>
                <w:lang w:val="ru-RU"/>
              </w:rPr>
            </w:pPr>
            <w:r>
              <w:rPr>
                <w:rFonts w:cs="Arial"/>
                <w:color w:val="222222"/>
                <w:lang w:val="ru-RU"/>
              </w:rPr>
              <w:t>4</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8CF32"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16D55"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C2A40"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3DB036B5" w14:textId="77777777" w:rsidTr="006673EA">
        <w:tc>
          <w:tcPr>
            <w:tcW w:w="4115" w:type="dxa"/>
          </w:tcPr>
          <w:p w14:paraId="66B27FE6" w14:textId="77777777" w:rsidR="00A77ACE" w:rsidRPr="004B3BA5" w:rsidRDefault="00A77ACE" w:rsidP="0010551D">
            <w:pPr>
              <w:pStyle w:val="Standard"/>
              <w:spacing w:line="276" w:lineRule="auto"/>
              <w:jc w:val="both"/>
              <w:rPr>
                <w:rFonts w:ascii="Arial" w:hAnsi="Arial" w:cs="Arial"/>
                <w:color w:val="222222"/>
                <w:lang w:val="ru-RU"/>
              </w:rPr>
            </w:pPr>
            <w:proofErr w:type="spellStart"/>
            <w:r w:rsidRPr="004B3BA5">
              <w:rPr>
                <w:rFonts w:cs="Times New Roman"/>
              </w:rPr>
              <w:t>Кувырок</w:t>
            </w:r>
            <w:proofErr w:type="spellEnd"/>
            <w:r w:rsidRPr="004B3BA5">
              <w:rPr>
                <w:rFonts w:cs="Times New Roman"/>
              </w:rPr>
              <w:t xml:space="preserve"> </w:t>
            </w:r>
            <w:proofErr w:type="spellStart"/>
            <w:r w:rsidRPr="004B3BA5">
              <w:rPr>
                <w:rFonts w:cs="Times New Roman"/>
              </w:rPr>
              <w:t>вперёд</w:t>
            </w:r>
            <w:proofErr w:type="spellEnd"/>
            <w:r w:rsidRPr="004B3BA5">
              <w:rPr>
                <w:rFonts w:cs="Times New Roman"/>
              </w:rPr>
              <w:t>.</w:t>
            </w:r>
          </w:p>
        </w:tc>
        <w:tc>
          <w:tcPr>
            <w:tcW w:w="1257" w:type="dxa"/>
          </w:tcPr>
          <w:p w14:paraId="68E192F6"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FE399"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B4491"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23C4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3CC04AC" w14:textId="77777777" w:rsidTr="006673EA">
        <w:tc>
          <w:tcPr>
            <w:tcW w:w="4115" w:type="dxa"/>
          </w:tcPr>
          <w:p w14:paraId="2C2F846A" w14:textId="77777777" w:rsidR="00A77ACE" w:rsidRPr="004B3BA5" w:rsidRDefault="00A77ACE" w:rsidP="0010551D">
            <w:pPr>
              <w:pStyle w:val="Standard"/>
              <w:spacing w:line="276" w:lineRule="auto"/>
              <w:jc w:val="both"/>
              <w:rPr>
                <w:rFonts w:ascii="Arial" w:hAnsi="Arial" w:cs="Arial"/>
                <w:color w:val="222222"/>
                <w:lang w:val="ru-RU"/>
              </w:rPr>
            </w:pPr>
            <w:proofErr w:type="spellStart"/>
            <w:r w:rsidRPr="004B3BA5">
              <w:rPr>
                <w:rFonts w:cs="Times New Roman"/>
              </w:rPr>
              <w:t>Кувырок</w:t>
            </w:r>
            <w:proofErr w:type="spellEnd"/>
            <w:r w:rsidRPr="004B3BA5">
              <w:rPr>
                <w:rFonts w:cs="Times New Roman"/>
              </w:rPr>
              <w:t xml:space="preserve"> </w:t>
            </w:r>
            <w:proofErr w:type="spellStart"/>
            <w:r w:rsidRPr="004B3BA5">
              <w:rPr>
                <w:rFonts w:cs="Times New Roman"/>
              </w:rPr>
              <w:t>назад</w:t>
            </w:r>
            <w:proofErr w:type="spellEnd"/>
            <w:r w:rsidRPr="004B3BA5">
              <w:rPr>
                <w:rFonts w:cs="Times New Roman"/>
              </w:rPr>
              <w:t>.</w:t>
            </w:r>
          </w:p>
        </w:tc>
        <w:tc>
          <w:tcPr>
            <w:tcW w:w="1257" w:type="dxa"/>
          </w:tcPr>
          <w:p w14:paraId="35F79500"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BE734"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1BDAA"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5DB54"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E5944B0" w14:textId="77777777" w:rsidTr="006673EA">
        <w:tc>
          <w:tcPr>
            <w:tcW w:w="4115" w:type="dxa"/>
          </w:tcPr>
          <w:p w14:paraId="3DF298A3" w14:textId="0B6F65D0" w:rsidR="00A77ACE" w:rsidRPr="004B3BA5" w:rsidRDefault="00A77ACE" w:rsidP="006673EA">
            <w:pPr>
              <w:rPr>
                <w:rFonts w:ascii="Arial" w:hAnsi="Arial" w:cs="Arial"/>
                <w:color w:val="222222"/>
              </w:rPr>
            </w:pPr>
            <w:r w:rsidRPr="004B3BA5">
              <w:rPr>
                <w:szCs w:val="24"/>
              </w:rPr>
              <w:t xml:space="preserve">Стойка на лопатках. </w:t>
            </w:r>
          </w:p>
        </w:tc>
        <w:tc>
          <w:tcPr>
            <w:tcW w:w="1257" w:type="dxa"/>
          </w:tcPr>
          <w:p w14:paraId="1ED66EB9"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269F4"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778B4" w14:textId="6B9C7B18"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E5AA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DD0C630" w14:textId="77777777" w:rsidTr="006673EA">
        <w:tc>
          <w:tcPr>
            <w:tcW w:w="4115" w:type="dxa"/>
          </w:tcPr>
          <w:p w14:paraId="31ACE35D"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Освоение упражнений с гимнастической скамейкой, на гимнастическом бревне, на гимнастической стенке, брусьях, перекладине.</w:t>
            </w:r>
          </w:p>
        </w:tc>
        <w:tc>
          <w:tcPr>
            <w:tcW w:w="1257" w:type="dxa"/>
          </w:tcPr>
          <w:p w14:paraId="509B2EF1"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4AA51"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6CC4D"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88EF2"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4DD4EFE" w14:textId="77777777" w:rsidTr="006673EA">
        <w:tc>
          <w:tcPr>
            <w:tcW w:w="4115" w:type="dxa"/>
          </w:tcPr>
          <w:p w14:paraId="3D4FE50C"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 xml:space="preserve">Лазанье по канату, шесту, гимнастической лестнице. </w:t>
            </w:r>
            <w:proofErr w:type="spellStart"/>
            <w:r w:rsidRPr="004B3BA5">
              <w:rPr>
                <w:rFonts w:cs="Times New Roman"/>
              </w:rPr>
              <w:t>Подтягивания</w:t>
            </w:r>
            <w:proofErr w:type="spellEnd"/>
            <w:r w:rsidRPr="004B3BA5">
              <w:rPr>
                <w:rFonts w:cs="Times New Roman"/>
              </w:rPr>
              <w:t>.</w:t>
            </w:r>
          </w:p>
        </w:tc>
        <w:tc>
          <w:tcPr>
            <w:tcW w:w="1257" w:type="dxa"/>
          </w:tcPr>
          <w:p w14:paraId="3D12CD62"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E0225"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84FB3D"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73D08"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E454351" w14:textId="77777777" w:rsidTr="006673EA">
        <w:tc>
          <w:tcPr>
            <w:tcW w:w="4115" w:type="dxa"/>
          </w:tcPr>
          <w:p w14:paraId="692C6679"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lang w:val="ru-RU"/>
              </w:rPr>
              <w:t>Правила самоконтроля. Способы регулирования физической нагрузки.</w:t>
            </w:r>
          </w:p>
        </w:tc>
        <w:tc>
          <w:tcPr>
            <w:tcW w:w="1257" w:type="dxa"/>
          </w:tcPr>
          <w:p w14:paraId="67642811" w14:textId="77777777" w:rsidR="00A77ACE" w:rsidRPr="004B3BA5" w:rsidRDefault="00A77ACE" w:rsidP="0010551D">
            <w:pPr>
              <w:pStyle w:val="Standard"/>
              <w:spacing w:line="276" w:lineRule="auto"/>
              <w:jc w:val="both"/>
              <w:rPr>
                <w:rFonts w:ascii="Arial" w:hAnsi="Arial" w:cs="Arial"/>
                <w:color w:val="222222"/>
                <w:lang w:val="ru-RU"/>
              </w:rPr>
            </w:pPr>
            <w:r w:rsidRPr="004B3BA5">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1F48A"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2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EF5E0"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B5E80"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5EEEC83"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46D11" w14:textId="77777777" w:rsidR="00A77ACE" w:rsidRPr="00143E50" w:rsidRDefault="00A77ACE" w:rsidP="0010551D">
            <w:pPr>
              <w:pStyle w:val="Standard"/>
              <w:spacing w:line="276" w:lineRule="auto"/>
              <w:jc w:val="both"/>
              <w:rPr>
                <w:rFonts w:ascii="Arial" w:hAnsi="Arial" w:cs="Arial"/>
                <w:b/>
                <w:bCs/>
                <w:color w:val="222222"/>
                <w:sz w:val="21"/>
                <w:szCs w:val="21"/>
                <w:lang w:val="ru-RU"/>
              </w:rPr>
            </w:pPr>
            <w:r w:rsidRPr="00143E50">
              <w:rPr>
                <w:rFonts w:ascii="Arial" w:hAnsi="Arial" w:cs="Arial"/>
                <w:b/>
                <w:bCs/>
                <w:color w:val="222222"/>
                <w:sz w:val="21"/>
                <w:szCs w:val="21"/>
                <w:lang w:val="ru-RU"/>
              </w:rPr>
              <w:t>Раздел «Лыжная подготовка»</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8FBB7"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12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D93D1"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C87FA" w14:textId="6D2B4273"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94D7F" w14:textId="77777777" w:rsidR="00A77ACE" w:rsidRDefault="00A77ACE" w:rsidP="0010551D">
            <w:pPr>
              <w:pStyle w:val="Standard"/>
              <w:spacing w:line="276" w:lineRule="auto"/>
              <w:jc w:val="both"/>
              <w:rPr>
                <w:rFonts w:ascii="Arial" w:hAnsi="Arial" w:cs="Arial"/>
                <w:color w:val="222222"/>
                <w:sz w:val="21"/>
                <w:szCs w:val="21"/>
                <w:lang w:val="ru-RU"/>
              </w:rPr>
            </w:pPr>
            <w:r w:rsidRPr="00217C1D">
              <w:rPr>
                <w:rFonts w:ascii="Arial" w:hAnsi="Arial" w:cs="Arial"/>
                <w:color w:val="222222"/>
                <w:sz w:val="21"/>
                <w:szCs w:val="21"/>
                <w:lang w:val="ru-RU"/>
              </w:rPr>
              <w:t>Единая коллекция цифровых образовательных ресурсов</w:t>
            </w:r>
          </w:p>
        </w:tc>
      </w:tr>
      <w:tr w:rsidR="00A77ACE" w14:paraId="6EEB2ECD" w14:textId="77777777" w:rsidTr="006673EA">
        <w:tc>
          <w:tcPr>
            <w:tcW w:w="4115" w:type="dxa"/>
          </w:tcPr>
          <w:p w14:paraId="59F41C3B"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lang w:val="ru-RU"/>
              </w:rPr>
              <w:t xml:space="preserve">Инструктаж по охране труда и правилам безопасности  на уроках  лыжной подготовки. </w:t>
            </w:r>
            <w:proofErr w:type="spellStart"/>
            <w:r w:rsidRPr="00143E50">
              <w:rPr>
                <w:rFonts w:cs="Times New Roman"/>
              </w:rPr>
              <w:t>Краткая</w:t>
            </w:r>
            <w:proofErr w:type="spellEnd"/>
            <w:r w:rsidRPr="00143E50">
              <w:rPr>
                <w:rFonts w:cs="Times New Roman"/>
              </w:rPr>
              <w:t xml:space="preserve"> </w:t>
            </w:r>
            <w:proofErr w:type="spellStart"/>
            <w:r w:rsidRPr="00143E50">
              <w:rPr>
                <w:rFonts w:cs="Times New Roman"/>
              </w:rPr>
              <w:t>характеристика</w:t>
            </w:r>
            <w:proofErr w:type="spellEnd"/>
            <w:r w:rsidRPr="00143E50">
              <w:rPr>
                <w:rFonts w:cs="Times New Roman"/>
              </w:rPr>
              <w:t xml:space="preserve"> </w:t>
            </w:r>
            <w:proofErr w:type="spellStart"/>
            <w:r w:rsidRPr="00143E50">
              <w:rPr>
                <w:rFonts w:cs="Times New Roman"/>
              </w:rPr>
              <w:t>вида</w:t>
            </w:r>
            <w:proofErr w:type="spellEnd"/>
            <w:r w:rsidRPr="00143E50">
              <w:rPr>
                <w:rFonts w:cs="Times New Roman"/>
              </w:rPr>
              <w:t xml:space="preserve"> </w:t>
            </w:r>
            <w:proofErr w:type="spellStart"/>
            <w:r w:rsidRPr="00143E50">
              <w:rPr>
                <w:rFonts w:cs="Times New Roman"/>
              </w:rPr>
              <w:t>спорта</w:t>
            </w:r>
            <w:proofErr w:type="spellEnd"/>
            <w:r w:rsidRPr="00143E50">
              <w:rPr>
                <w:rFonts w:cs="Times New Roman"/>
              </w:rPr>
              <w:t xml:space="preserve">. </w:t>
            </w:r>
            <w:proofErr w:type="spellStart"/>
            <w:r w:rsidRPr="00143E50">
              <w:rPr>
                <w:rFonts w:cs="Times New Roman"/>
              </w:rPr>
              <w:t>Одежда</w:t>
            </w:r>
            <w:proofErr w:type="spellEnd"/>
            <w:r w:rsidRPr="00143E50">
              <w:rPr>
                <w:rFonts w:cs="Times New Roman"/>
              </w:rPr>
              <w:t xml:space="preserve">, </w:t>
            </w:r>
            <w:proofErr w:type="spellStart"/>
            <w:r w:rsidRPr="00143E50">
              <w:rPr>
                <w:rFonts w:cs="Times New Roman"/>
              </w:rPr>
              <w:t>обувь</w:t>
            </w:r>
            <w:proofErr w:type="spellEnd"/>
            <w:r w:rsidRPr="00143E50">
              <w:rPr>
                <w:rFonts w:cs="Times New Roman"/>
              </w:rPr>
              <w:t xml:space="preserve"> и </w:t>
            </w:r>
            <w:proofErr w:type="spellStart"/>
            <w:r w:rsidRPr="00143E50">
              <w:rPr>
                <w:rFonts w:cs="Times New Roman"/>
              </w:rPr>
              <w:t>лыжный</w:t>
            </w:r>
            <w:proofErr w:type="spellEnd"/>
            <w:r w:rsidRPr="00143E50">
              <w:rPr>
                <w:rFonts w:cs="Times New Roman"/>
              </w:rPr>
              <w:t xml:space="preserve"> </w:t>
            </w:r>
            <w:proofErr w:type="spellStart"/>
            <w:r w:rsidRPr="00143E50">
              <w:rPr>
                <w:rFonts w:cs="Times New Roman"/>
              </w:rPr>
              <w:t>инвентарь</w:t>
            </w:r>
            <w:proofErr w:type="spellEnd"/>
            <w:r w:rsidRPr="00143E50">
              <w:rPr>
                <w:rFonts w:cs="Times New Roman"/>
              </w:rPr>
              <w:t xml:space="preserve">.                                                             </w:t>
            </w:r>
          </w:p>
        </w:tc>
        <w:tc>
          <w:tcPr>
            <w:tcW w:w="1257" w:type="dxa"/>
          </w:tcPr>
          <w:p w14:paraId="04EBD795"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A21EE"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48726"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16E8E"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68A9499" w14:textId="77777777" w:rsidTr="006673EA">
        <w:tc>
          <w:tcPr>
            <w:tcW w:w="4115" w:type="dxa"/>
          </w:tcPr>
          <w:p w14:paraId="4F6F59EB" w14:textId="77777777" w:rsidR="00A77ACE" w:rsidRPr="00143E50" w:rsidRDefault="00A77ACE" w:rsidP="0010551D">
            <w:pPr>
              <w:pStyle w:val="Standard"/>
              <w:spacing w:line="276" w:lineRule="auto"/>
              <w:jc w:val="both"/>
              <w:rPr>
                <w:rFonts w:ascii="Arial" w:hAnsi="Arial" w:cs="Arial"/>
                <w:color w:val="222222"/>
                <w:lang w:val="ru-RU"/>
              </w:rPr>
            </w:pPr>
            <w:proofErr w:type="spellStart"/>
            <w:r w:rsidRPr="00143E50">
              <w:rPr>
                <w:rFonts w:cs="Times New Roman"/>
              </w:rPr>
              <w:t>Попеременный</w:t>
            </w:r>
            <w:proofErr w:type="spellEnd"/>
            <w:r w:rsidRPr="00143E50">
              <w:rPr>
                <w:rFonts w:cs="Times New Roman"/>
              </w:rPr>
              <w:t xml:space="preserve"> </w:t>
            </w:r>
            <w:proofErr w:type="spellStart"/>
            <w:r w:rsidRPr="00143E50">
              <w:rPr>
                <w:rFonts w:cs="Times New Roman"/>
              </w:rPr>
              <w:t>двухшажный</w:t>
            </w:r>
            <w:proofErr w:type="spellEnd"/>
            <w:r w:rsidRPr="00143E50">
              <w:rPr>
                <w:rFonts w:cs="Times New Roman"/>
              </w:rPr>
              <w:t xml:space="preserve"> </w:t>
            </w:r>
            <w:proofErr w:type="spellStart"/>
            <w:r w:rsidRPr="00143E50">
              <w:rPr>
                <w:rFonts w:cs="Times New Roman"/>
              </w:rPr>
              <w:t>ход</w:t>
            </w:r>
            <w:proofErr w:type="spellEnd"/>
            <w:r w:rsidRPr="00143E50">
              <w:rPr>
                <w:rFonts w:cs="Times New Roman"/>
              </w:rPr>
              <w:t>.</w:t>
            </w:r>
          </w:p>
        </w:tc>
        <w:tc>
          <w:tcPr>
            <w:tcW w:w="1257" w:type="dxa"/>
          </w:tcPr>
          <w:p w14:paraId="7DD9787D"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057BC"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298BF"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A9BE0"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E8E1A15" w14:textId="77777777" w:rsidTr="006673EA">
        <w:tc>
          <w:tcPr>
            <w:tcW w:w="4115" w:type="dxa"/>
          </w:tcPr>
          <w:p w14:paraId="3D73A293" w14:textId="77777777" w:rsidR="00A77ACE" w:rsidRPr="00143E50" w:rsidRDefault="00A77ACE" w:rsidP="0010551D">
            <w:pPr>
              <w:pStyle w:val="Standard"/>
              <w:spacing w:line="276" w:lineRule="auto"/>
              <w:jc w:val="both"/>
              <w:rPr>
                <w:rFonts w:ascii="Arial" w:hAnsi="Arial" w:cs="Arial"/>
                <w:color w:val="222222"/>
                <w:lang w:val="ru-RU"/>
              </w:rPr>
            </w:pPr>
            <w:proofErr w:type="spellStart"/>
            <w:r w:rsidRPr="00143E50">
              <w:rPr>
                <w:rFonts w:cs="Times New Roman"/>
              </w:rPr>
              <w:t>Одновременный</w:t>
            </w:r>
            <w:proofErr w:type="spellEnd"/>
            <w:r w:rsidRPr="00143E50">
              <w:rPr>
                <w:rFonts w:cs="Times New Roman"/>
              </w:rPr>
              <w:t xml:space="preserve"> </w:t>
            </w:r>
            <w:proofErr w:type="spellStart"/>
            <w:r w:rsidRPr="00143E50">
              <w:rPr>
                <w:rFonts w:cs="Times New Roman"/>
              </w:rPr>
              <w:t>бесшажный</w:t>
            </w:r>
            <w:proofErr w:type="spellEnd"/>
            <w:r w:rsidRPr="00143E50">
              <w:rPr>
                <w:rFonts w:cs="Times New Roman"/>
              </w:rPr>
              <w:t xml:space="preserve"> </w:t>
            </w:r>
            <w:proofErr w:type="spellStart"/>
            <w:r w:rsidRPr="00143E50">
              <w:rPr>
                <w:rFonts w:cs="Times New Roman"/>
              </w:rPr>
              <w:t>ход</w:t>
            </w:r>
            <w:proofErr w:type="spellEnd"/>
            <w:r w:rsidRPr="00143E50">
              <w:rPr>
                <w:rFonts w:cs="Times New Roman"/>
              </w:rPr>
              <w:t xml:space="preserve">.                                            </w:t>
            </w:r>
          </w:p>
        </w:tc>
        <w:tc>
          <w:tcPr>
            <w:tcW w:w="1257" w:type="dxa"/>
          </w:tcPr>
          <w:p w14:paraId="1830B7F3"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D90E3"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C235D"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58AE5"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4C58A4FF" w14:textId="77777777" w:rsidTr="006673EA">
        <w:tc>
          <w:tcPr>
            <w:tcW w:w="4115" w:type="dxa"/>
          </w:tcPr>
          <w:p w14:paraId="1C8B5586" w14:textId="77777777" w:rsidR="00A77ACE" w:rsidRPr="00143E50" w:rsidRDefault="00A77ACE" w:rsidP="0010551D">
            <w:pPr>
              <w:pStyle w:val="Standard"/>
              <w:spacing w:line="276" w:lineRule="auto"/>
              <w:jc w:val="both"/>
              <w:rPr>
                <w:rFonts w:ascii="Arial" w:hAnsi="Arial" w:cs="Arial"/>
                <w:color w:val="222222"/>
                <w:lang w:val="ru-RU"/>
              </w:rPr>
            </w:pPr>
            <w:proofErr w:type="spellStart"/>
            <w:r w:rsidRPr="00143E50">
              <w:rPr>
                <w:rFonts w:cs="Times New Roman"/>
              </w:rPr>
              <w:t>Подъём</w:t>
            </w:r>
            <w:proofErr w:type="spellEnd"/>
            <w:r w:rsidRPr="00143E50">
              <w:rPr>
                <w:rFonts w:cs="Times New Roman"/>
              </w:rPr>
              <w:t xml:space="preserve"> «</w:t>
            </w:r>
            <w:proofErr w:type="spellStart"/>
            <w:r w:rsidRPr="00143E50">
              <w:rPr>
                <w:rFonts w:cs="Times New Roman"/>
              </w:rPr>
              <w:t>полуёлочкой</w:t>
            </w:r>
            <w:proofErr w:type="spellEnd"/>
            <w:r w:rsidRPr="00143E50">
              <w:rPr>
                <w:rFonts w:cs="Times New Roman"/>
              </w:rPr>
              <w:t xml:space="preserve">».                                     </w:t>
            </w:r>
          </w:p>
        </w:tc>
        <w:tc>
          <w:tcPr>
            <w:tcW w:w="1257" w:type="dxa"/>
          </w:tcPr>
          <w:p w14:paraId="285CAA82"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5F2E1"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35750"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96D09"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BDE368F" w14:textId="77777777" w:rsidTr="006673EA">
        <w:tc>
          <w:tcPr>
            <w:tcW w:w="4115" w:type="dxa"/>
          </w:tcPr>
          <w:p w14:paraId="7FBEA359" w14:textId="77777777" w:rsidR="00A77ACE" w:rsidRPr="00143E50" w:rsidRDefault="00A77ACE" w:rsidP="0010551D">
            <w:pPr>
              <w:pStyle w:val="Standard"/>
              <w:spacing w:line="276" w:lineRule="auto"/>
              <w:jc w:val="both"/>
              <w:rPr>
                <w:rFonts w:ascii="Arial" w:hAnsi="Arial" w:cs="Arial"/>
                <w:color w:val="222222"/>
                <w:lang w:val="ru-RU"/>
              </w:rPr>
            </w:pPr>
            <w:proofErr w:type="spellStart"/>
            <w:r w:rsidRPr="00143E50">
              <w:rPr>
                <w:rFonts w:cs="Times New Roman"/>
              </w:rPr>
              <w:t>Торможение</w:t>
            </w:r>
            <w:proofErr w:type="spellEnd"/>
            <w:r w:rsidRPr="00143E50">
              <w:rPr>
                <w:rFonts w:cs="Times New Roman"/>
              </w:rPr>
              <w:t xml:space="preserve"> «</w:t>
            </w:r>
            <w:proofErr w:type="spellStart"/>
            <w:r w:rsidRPr="00143E50">
              <w:rPr>
                <w:rFonts w:cs="Times New Roman"/>
              </w:rPr>
              <w:t>плугом</w:t>
            </w:r>
            <w:proofErr w:type="spellEnd"/>
            <w:r w:rsidRPr="00143E50">
              <w:rPr>
                <w:rFonts w:cs="Times New Roman"/>
              </w:rPr>
              <w:t xml:space="preserve">».                                               </w:t>
            </w:r>
          </w:p>
        </w:tc>
        <w:tc>
          <w:tcPr>
            <w:tcW w:w="1257" w:type="dxa"/>
          </w:tcPr>
          <w:p w14:paraId="4F8D8FEE"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78E62"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DEED0"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F77A7"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DAA4FB3" w14:textId="77777777" w:rsidTr="006673EA">
        <w:tc>
          <w:tcPr>
            <w:tcW w:w="4115" w:type="dxa"/>
          </w:tcPr>
          <w:p w14:paraId="06DFCD37" w14:textId="77777777" w:rsidR="00A77ACE" w:rsidRPr="00143E50" w:rsidRDefault="00A77ACE" w:rsidP="0010551D">
            <w:pPr>
              <w:pStyle w:val="Standard"/>
              <w:spacing w:line="276" w:lineRule="auto"/>
              <w:jc w:val="both"/>
              <w:rPr>
                <w:rFonts w:ascii="Arial" w:hAnsi="Arial" w:cs="Arial"/>
                <w:color w:val="222222"/>
                <w:lang w:val="ru-RU"/>
              </w:rPr>
            </w:pPr>
            <w:proofErr w:type="spellStart"/>
            <w:r w:rsidRPr="00143E50">
              <w:rPr>
                <w:rFonts w:cs="Times New Roman"/>
              </w:rPr>
              <w:t>Повороты</w:t>
            </w:r>
            <w:proofErr w:type="spellEnd"/>
            <w:r w:rsidRPr="00143E50">
              <w:rPr>
                <w:rFonts w:cs="Times New Roman"/>
              </w:rPr>
              <w:t xml:space="preserve"> </w:t>
            </w:r>
            <w:proofErr w:type="spellStart"/>
            <w:r w:rsidRPr="00143E50">
              <w:rPr>
                <w:rFonts w:cs="Times New Roman"/>
              </w:rPr>
              <w:t>переступанием</w:t>
            </w:r>
            <w:proofErr w:type="spellEnd"/>
            <w:r w:rsidRPr="00143E50">
              <w:rPr>
                <w:rFonts w:cs="Times New Roman"/>
                <w:b/>
              </w:rPr>
              <w:t xml:space="preserve">.                               </w:t>
            </w:r>
          </w:p>
        </w:tc>
        <w:tc>
          <w:tcPr>
            <w:tcW w:w="1257" w:type="dxa"/>
          </w:tcPr>
          <w:p w14:paraId="52D07279"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rPr>
              <w:t>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46E57"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9C60B"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F3D94"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641A377B" w14:textId="77777777" w:rsidTr="006673EA">
        <w:tc>
          <w:tcPr>
            <w:tcW w:w="4115" w:type="dxa"/>
          </w:tcPr>
          <w:p w14:paraId="69C0664F" w14:textId="4A2B4DB4" w:rsidR="00A77ACE" w:rsidRPr="00143E50" w:rsidRDefault="006673EA" w:rsidP="0010551D">
            <w:pPr>
              <w:pStyle w:val="Standard"/>
              <w:spacing w:line="276" w:lineRule="auto"/>
              <w:jc w:val="both"/>
              <w:rPr>
                <w:rFonts w:ascii="Arial" w:hAnsi="Arial" w:cs="Arial"/>
                <w:color w:val="222222"/>
                <w:lang w:val="ru-RU"/>
              </w:rPr>
            </w:pPr>
            <w:r w:rsidRPr="006673EA">
              <w:rPr>
                <w:rFonts w:cs="Times New Roman"/>
                <w:bCs/>
                <w:lang w:val="ru-RU"/>
              </w:rPr>
              <w:t>П</w:t>
            </w:r>
            <w:r w:rsidR="00A77ACE" w:rsidRPr="006673EA">
              <w:rPr>
                <w:rFonts w:cs="Times New Roman"/>
                <w:bCs/>
                <w:lang w:val="ru-RU"/>
              </w:rPr>
              <w:t>рохождени</w:t>
            </w:r>
            <w:r w:rsidRPr="006673EA">
              <w:rPr>
                <w:rFonts w:cs="Times New Roman"/>
                <w:bCs/>
                <w:lang w:val="ru-RU"/>
              </w:rPr>
              <w:t>е</w:t>
            </w:r>
            <w:r w:rsidR="00A77ACE" w:rsidRPr="006673EA">
              <w:rPr>
                <w:rFonts w:cs="Times New Roman"/>
                <w:bCs/>
                <w:lang w:val="ru-RU"/>
              </w:rPr>
              <w:t xml:space="preserve"> дистанции 3 км</w:t>
            </w:r>
            <w:r>
              <w:rPr>
                <w:rFonts w:cs="Times New Roman"/>
                <w:b/>
                <w:lang w:val="ru-RU"/>
              </w:rPr>
              <w:t xml:space="preserve">. </w:t>
            </w:r>
          </w:p>
        </w:tc>
        <w:tc>
          <w:tcPr>
            <w:tcW w:w="1257" w:type="dxa"/>
          </w:tcPr>
          <w:p w14:paraId="1521CE34" w14:textId="77777777" w:rsidR="00A77ACE" w:rsidRPr="00143E50" w:rsidRDefault="00A77ACE" w:rsidP="0010551D">
            <w:pPr>
              <w:pStyle w:val="Standard"/>
              <w:spacing w:line="276" w:lineRule="auto"/>
              <w:jc w:val="both"/>
              <w:rPr>
                <w:rFonts w:ascii="Arial" w:hAnsi="Arial" w:cs="Arial"/>
                <w:color w:val="222222"/>
                <w:lang w:val="ru-RU"/>
              </w:rPr>
            </w:pPr>
            <w:r w:rsidRPr="00143E50">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04AC6" w14:textId="77777777" w:rsidR="00A77ACE" w:rsidRDefault="00A77ACE" w:rsidP="0010551D">
            <w:pPr>
              <w:pStyle w:val="Standard"/>
              <w:spacing w:line="276" w:lineRule="auto"/>
              <w:jc w:val="both"/>
              <w:rPr>
                <w:rFonts w:ascii="Arial" w:hAnsi="Arial" w:cs="Arial"/>
                <w:color w:val="222222"/>
                <w:sz w:val="21"/>
                <w:szCs w:val="21"/>
                <w:lang w:val="ru-RU"/>
              </w:rPr>
            </w:pPr>
            <w:r w:rsidRPr="00143E50">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17C60" w14:textId="2FA12400"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D3EA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83319B8" w14:textId="77777777" w:rsidTr="006673EA">
        <w:tc>
          <w:tcPr>
            <w:tcW w:w="4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F5235" w14:textId="77777777" w:rsidR="00A77ACE" w:rsidRPr="00FC6963" w:rsidRDefault="00A77ACE" w:rsidP="0010551D">
            <w:pPr>
              <w:pStyle w:val="Standard"/>
              <w:spacing w:line="276" w:lineRule="auto"/>
              <w:jc w:val="both"/>
              <w:rPr>
                <w:rFonts w:ascii="Arial" w:hAnsi="Arial" w:cs="Arial"/>
                <w:b/>
                <w:bCs/>
                <w:color w:val="222222"/>
                <w:sz w:val="21"/>
                <w:szCs w:val="21"/>
                <w:lang w:val="ru-RU"/>
              </w:rPr>
            </w:pPr>
            <w:r w:rsidRPr="00FC6963">
              <w:rPr>
                <w:rFonts w:ascii="Arial" w:hAnsi="Arial" w:cs="Arial"/>
                <w:b/>
                <w:bCs/>
                <w:color w:val="222222"/>
                <w:sz w:val="21"/>
                <w:szCs w:val="21"/>
                <w:lang w:val="ru-RU"/>
              </w:rPr>
              <w:lastRenderedPageBreak/>
              <w:t>Раздел «Спортивные игры – баскетбол»</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1A402"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12</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D91A8"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A4F7" w14:textId="53EECEF8"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A3D6C" w14:textId="77777777" w:rsidR="00A77ACE" w:rsidRDefault="00A77ACE" w:rsidP="0010551D">
            <w:pPr>
              <w:pStyle w:val="Standard"/>
              <w:spacing w:line="276" w:lineRule="auto"/>
              <w:jc w:val="both"/>
              <w:rPr>
                <w:rFonts w:ascii="Arial" w:hAnsi="Arial" w:cs="Arial"/>
                <w:color w:val="222222"/>
                <w:sz w:val="21"/>
                <w:szCs w:val="21"/>
                <w:lang w:val="ru-RU"/>
              </w:rPr>
            </w:pPr>
            <w:r w:rsidRPr="00217C1D">
              <w:rPr>
                <w:rFonts w:ascii="Arial" w:hAnsi="Arial" w:cs="Arial"/>
                <w:color w:val="222222"/>
                <w:sz w:val="21"/>
                <w:szCs w:val="21"/>
                <w:lang w:val="ru-RU"/>
              </w:rPr>
              <w:t>Единая коллекция цифровых образовательных ресурсов</w:t>
            </w:r>
          </w:p>
        </w:tc>
      </w:tr>
      <w:tr w:rsidR="00A77ACE" w14:paraId="480969E7" w14:textId="77777777" w:rsidTr="006673EA">
        <w:tc>
          <w:tcPr>
            <w:tcW w:w="4115" w:type="dxa"/>
          </w:tcPr>
          <w:p w14:paraId="3B6E9E9B"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 xml:space="preserve">Инструктаж по охране труда и правилам безопасности  на уроках спортивных игр (баскетбол). </w:t>
            </w:r>
            <w:proofErr w:type="spellStart"/>
            <w:r w:rsidRPr="00FC6963">
              <w:rPr>
                <w:rFonts w:cs="Times New Roman"/>
              </w:rPr>
              <w:t>Краткая</w:t>
            </w:r>
            <w:proofErr w:type="spellEnd"/>
            <w:r w:rsidRPr="00FC6963">
              <w:rPr>
                <w:rFonts w:cs="Times New Roman"/>
              </w:rPr>
              <w:t xml:space="preserve"> </w:t>
            </w:r>
            <w:proofErr w:type="spellStart"/>
            <w:r w:rsidRPr="00FC6963">
              <w:rPr>
                <w:rFonts w:cs="Times New Roman"/>
              </w:rPr>
              <w:t>характеристика</w:t>
            </w:r>
            <w:proofErr w:type="spellEnd"/>
            <w:r w:rsidRPr="00FC6963">
              <w:rPr>
                <w:rFonts w:cs="Times New Roman"/>
              </w:rPr>
              <w:t xml:space="preserve"> </w:t>
            </w:r>
            <w:proofErr w:type="spellStart"/>
            <w:r w:rsidRPr="00FC6963">
              <w:rPr>
                <w:rFonts w:cs="Times New Roman"/>
              </w:rPr>
              <w:t>вида</w:t>
            </w:r>
            <w:proofErr w:type="spellEnd"/>
            <w:r w:rsidRPr="00FC6963">
              <w:rPr>
                <w:rFonts w:cs="Times New Roman"/>
              </w:rPr>
              <w:t xml:space="preserve"> </w:t>
            </w:r>
            <w:proofErr w:type="spellStart"/>
            <w:r w:rsidRPr="00FC6963">
              <w:rPr>
                <w:rFonts w:cs="Times New Roman"/>
              </w:rPr>
              <w:t>спорта</w:t>
            </w:r>
            <w:proofErr w:type="spellEnd"/>
            <w:r w:rsidRPr="00FC6963">
              <w:rPr>
                <w:rFonts w:cs="Times New Roman"/>
              </w:rPr>
              <w:t>.</w:t>
            </w:r>
          </w:p>
        </w:tc>
        <w:tc>
          <w:tcPr>
            <w:tcW w:w="1257" w:type="dxa"/>
          </w:tcPr>
          <w:p w14:paraId="1DC77654"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3C13"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6A49"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E5401"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4DBBBB1C" w14:textId="77777777" w:rsidTr="006673EA">
        <w:tc>
          <w:tcPr>
            <w:tcW w:w="4115" w:type="dxa"/>
          </w:tcPr>
          <w:p w14:paraId="2C309DF5"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Стойки игрока. Перемещения в стойке приставными шагами боком, лицом и спиной вперёд.</w:t>
            </w:r>
          </w:p>
        </w:tc>
        <w:tc>
          <w:tcPr>
            <w:tcW w:w="1257" w:type="dxa"/>
          </w:tcPr>
          <w:p w14:paraId="60288E14"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F7973"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2DEA3"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3CCF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0D14D678" w14:textId="77777777" w:rsidTr="006673EA">
        <w:tc>
          <w:tcPr>
            <w:tcW w:w="4115" w:type="dxa"/>
          </w:tcPr>
          <w:p w14:paraId="3605F9AA"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Остановка двумя шагами и прыжком. Повороты без мяча и с мячом.</w:t>
            </w:r>
          </w:p>
        </w:tc>
        <w:tc>
          <w:tcPr>
            <w:tcW w:w="1257" w:type="dxa"/>
          </w:tcPr>
          <w:p w14:paraId="1E47B618"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16733"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0D702"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54C81"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19638C7B" w14:textId="77777777" w:rsidTr="006673EA">
        <w:tc>
          <w:tcPr>
            <w:tcW w:w="4115" w:type="dxa"/>
          </w:tcPr>
          <w:p w14:paraId="737478C1"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Ловля и передача мяча двумя руками от груди и одной рукой от плеча на месте и в движении без сопротивления защитника (в парах, тройках, квадрате, круге)</w:t>
            </w:r>
          </w:p>
        </w:tc>
        <w:tc>
          <w:tcPr>
            <w:tcW w:w="1257" w:type="dxa"/>
          </w:tcPr>
          <w:p w14:paraId="56498909"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B0119"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60C53"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3A9B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C1C5D49" w14:textId="77777777" w:rsidTr="006673EA">
        <w:tc>
          <w:tcPr>
            <w:tcW w:w="4115" w:type="dxa"/>
          </w:tcPr>
          <w:p w14:paraId="1B1115D7"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Ловля и передача мяча двумя руками от груди и одной рукой от плеча на месте и в движении с пассивным сопротивлением защитника.</w:t>
            </w:r>
          </w:p>
        </w:tc>
        <w:tc>
          <w:tcPr>
            <w:tcW w:w="1257" w:type="dxa"/>
          </w:tcPr>
          <w:p w14:paraId="797F93B2"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21584"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03A8D"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305A4"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2CAE933D" w14:textId="77777777" w:rsidTr="006673EA">
        <w:tc>
          <w:tcPr>
            <w:tcW w:w="4115" w:type="dxa"/>
          </w:tcPr>
          <w:p w14:paraId="4733AB56"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Ведение мяча в низкой, средней и высокой стойке на месте, в движении по прямой, с изменением направления движения и скорости.</w:t>
            </w:r>
          </w:p>
        </w:tc>
        <w:tc>
          <w:tcPr>
            <w:tcW w:w="1257" w:type="dxa"/>
          </w:tcPr>
          <w:p w14:paraId="2440D8B6"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b/>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6891E"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73D48"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6D6E4"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1796D92D" w14:textId="77777777" w:rsidTr="006673EA">
        <w:tc>
          <w:tcPr>
            <w:tcW w:w="4115" w:type="dxa"/>
          </w:tcPr>
          <w:p w14:paraId="40535DA8" w14:textId="77777777" w:rsidR="00A77ACE" w:rsidRPr="00FC6963" w:rsidRDefault="00A77ACE" w:rsidP="0010551D">
            <w:pPr>
              <w:pStyle w:val="Standard"/>
              <w:spacing w:line="276" w:lineRule="auto"/>
              <w:jc w:val="both"/>
              <w:rPr>
                <w:rFonts w:cs="Times New Roman"/>
                <w:lang w:val="ru-RU"/>
              </w:rPr>
            </w:pPr>
            <w:r w:rsidRPr="00FC6963">
              <w:rPr>
                <w:rFonts w:cs="Times New Roman"/>
                <w:lang w:val="ru-RU"/>
              </w:rPr>
              <w:t>Броски одной и двумя руками с места и в движении (после ведения, после ловли) без сопротивления защитника. Контроль техники игровых действий.</w:t>
            </w:r>
          </w:p>
        </w:tc>
        <w:tc>
          <w:tcPr>
            <w:tcW w:w="1257" w:type="dxa"/>
          </w:tcPr>
          <w:p w14:paraId="593CCF58" w14:textId="77777777" w:rsidR="00A77ACE" w:rsidRPr="00FC6963" w:rsidRDefault="00A77ACE" w:rsidP="0010551D">
            <w:pPr>
              <w:pStyle w:val="Standard"/>
              <w:spacing w:line="276" w:lineRule="auto"/>
              <w:jc w:val="both"/>
              <w:rPr>
                <w:rFonts w:cs="Times New Roman"/>
                <w:b/>
                <w:lang w:val="ru-RU"/>
              </w:rPr>
            </w:pPr>
            <w:r>
              <w:rPr>
                <w:rFonts w:cs="Times New Roman"/>
                <w:b/>
                <w:lang w:val="ru-RU"/>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B5098"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F80BB" w14:textId="0B86D810"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A5189"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2E5CB55" w14:textId="77777777" w:rsidTr="006673EA">
        <w:tc>
          <w:tcPr>
            <w:tcW w:w="4115" w:type="dxa"/>
          </w:tcPr>
          <w:p w14:paraId="1116561D"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Ведение без сопротивления защитника ведущей и не ведущей рукой.</w:t>
            </w:r>
          </w:p>
        </w:tc>
        <w:tc>
          <w:tcPr>
            <w:tcW w:w="1257" w:type="dxa"/>
          </w:tcPr>
          <w:p w14:paraId="20F243F2"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5513E" w14:textId="77777777" w:rsidR="00A77ACE" w:rsidRDefault="00A77ACE" w:rsidP="0010551D">
            <w:pPr>
              <w:pStyle w:val="Standard"/>
              <w:spacing w:line="276" w:lineRule="auto"/>
              <w:jc w:val="both"/>
              <w:rPr>
                <w:rFonts w:ascii="Arial" w:hAnsi="Arial" w:cs="Arial"/>
                <w:color w:val="222222"/>
                <w:sz w:val="21"/>
                <w:szCs w:val="21"/>
                <w:lang w:val="ru-RU"/>
              </w:rPr>
            </w:pPr>
            <w:r w:rsidRPr="00FC6963">
              <w:rPr>
                <w:rFonts w:ascii="Arial" w:hAnsi="Arial" w:cs="Arial"/>
                <w:color w:val="222222"/>
                <w:sz w:val="21"/>
                <w:szCs w:val="21"/>
                <w:lang w:val="ru-RU"/>
              </w:rPr>
              <w:t>3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A5F15"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0EA53C"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177014AB" w14:textId="77777777" w:rsidTr="006673EA">
        <w:tc>
          <w:tcPr>
            <w:tcW w:w="4115" w:type="dxa"/>
          </w:tcPr>
          <w:p w14:paraId="74B6623A"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 xml:space="preserve"> Инструктаж по охране труда и правилам безопасности  на уроках спортивных игр (баскетбол).  Вырывание и выбивание мяча.</w:t>
            </w:r>
          </w:p>
        </w:tc>
        <w:tc>
          <w:tcPr>
            <w:tcW w:w="1257" w:type="dxa"/>
          </w:tcPr>
          <w:p w14:paraId="13E35012"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385E7"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4</w:t>
            </w:r>
            <w:r w:rsidRPr="00FC6963">
              <w:rPr>
                <w:rFonts w:ascii="Arial" w:hAnsi="Arial" w:cs="Arial"/>
                <w:color w:val="222222"/>
                <w:sz w:val="21"/>
                <w:szCs w:val="21"/>
                <w:lang w:val="ru-RU"/>
              </w:rPr>
              <w:t xml:space="preserve">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4ADB5"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AD5"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7192A96A" w14:textId="77777777" w:rsidTr="006673EA">
        <w:tc>
          <w:tcPr>
            <w:tcW w:w="4115" w:type="dxa"/>
          </w:tcPr>
          <w:p w14:paraId="41D59E31" w14:textId="77777777" w:rsidR="00A77ACE" w:rsidRPr="00FC6963" w:rsidRDefault="00A77ACE" w:rsidP="0010551D">
            <w:pPr>
              <w:pStyle w:val="Standard"/>
              <w:spacing w:line="276" w:lineRule="auto"/>
              <w:jc w:val="both"/>
              <w:rPr>
                <w:rFonts w:ascii="Arial" w:hAnsi="Arial" w:cs="Arial"/>
                <w:color w:val="222222"/>
                <w:lang w:val="ru-RU"/>
              </w:rPr>
            </w:pPr>
            <w:proofErr w:type="spellStart"/>
            <w:r w:rsidRPr="00FC6963">
              <w:rPr>
                <w:rFonts w:cs="Times New Roman"/>
              </w:rPr>
              <w:t>Вырывание</w:t>
            </w:r>
            <w:proofErr w:type="spellEnd"/>
            <w:r w:rsidRPr="00FC6963">
              <w:rPr>
                <w:rFonts w:cs="Times New Roman"/>
              </w:rPr>
              <w:t xml:space="preserve"> и </w:t>
            </w:r>
            <w:proofErr w:type="spellStart"/>
            <w:r w:rsidRPr="00FC6963">
              <w:rPr>
                <w:rFonts w:cs="Times New Roman"/>
              </w:rPr>
              <w:t>выбивание</w:t>
            </w:r>
            <w:proofErr w:type="spellEnd"/>
            <w:r w:rsidRPr="00FC6963">
              <w:rPr>
                <w:rFonts w:cs="Times New Roman"/>
              </w:rPr>
              <w:t xml:space="preserve"> </w:t>
            </w:r>
            <w:proofErr w:type="spellStart"/>
            <w:r w:rsidRPr="00FC6963">
              <w:rPr>
                <w:rFonts w:cs="Times New Roman"/>
              </w:rPr>
              <w:t>мяча</w:t>
            </w:r>
            <w:proofErr w:type="spellEnd"/>
            <w:r w:rsidRPr="00FC6963">
              <w:rPr>
                <w:rFonts w:cs="Times New Roman"/>
              </w:rPr>
              <w:t>.</w:t>
            </w:r>
          </w:p>
        </w:tc>
        <w:tc>
          <w:tcPr>
            <w:tcW w:w="1257" w:type="dxa"/>
          </w:tcPr>
          <w:p w14:paraId="3B228EE0"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FEF62"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4</w:t>
            </w:r>
            <w:r w:rsidRPr="00FC6963">
              <w:rPr>
                <w:rFonts w:ascii="Arial" w:hAnsi="Arial" w:cs="Arial"/>
                <w:color w:val="222222"/>
                <w:sz w:val="21"/>
                <w:szCs w:val="21"/>
                <w:lang w:val="ru-RU"/>
              </w:rPr>
              <w:t xml:space="preserve">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F4B6F"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DAA15"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554D52C0" w14:textId="77777777" w:rsidTr="006673EA">
        <w:tc>
          <w:tcPr>
            <w:tcW w:w="4115" w:type="dxa"/>
          </w:tcPr>
          <w:p w14:paraId="227A33C8"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Тактика свободного нападения. Взаимодействие двух игроков «Отдай мяч и выйди».</w:t>
            </w:r>
          </w:p>
        </w:tc>
        <w:tc>
          <w:tcPr>
            <w:tcW w:w="1257" w:type="dxa"/>
          </w:tcPr>
          <w:p w14:paraId="45214544"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B11BA"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4</w:t>
            </w:r>
            <w:r w:rsidRPr="00FC6963">
              <w:rPr>
                <w:rFonts w:ascii="Arial" w:hAnsi="Arial" w:cs="Arial"/>
                <w:color w:val="222222"/>
                <w:sz w:val="21"/>
                <w:szCs w:val="21"/>
                <w:lang w:val="ru-RU"/>
              </w:rPr>
              <w:t xml:space="preserve">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3E61C"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F9C55" w14:textId="77777777" w:rsidR="00A77ACE" w:rsidRDefault="00A77ACE" w:rsidP="0010551D">
            <w:pPr>
              <w:pStyle w:val="Standard"/>
              <w:spacing w:line="276" w:lineRule="auto"/>
              <w:jc w:val="both"/>
              <w:rPr>
                <w:rFonts w:ascii="Arial" w:hAnsi="Arial" w:cs="Arial"/>
                <w:color w:val="222222"/>
                <w:sz w:val="21"/>
                <w:szCs w:val="21"/>
                <w:lang w:val="ru-RU"/>
              </w:rPr>
            </w:pPr>
          </w:p>
        </w:tc>
      </w:tr>
      <w:tr w:rsidR="00A77ACE" w14:paraId="3F0CBC33" w14:textId="77777777" w:rsidTr="006673EA">
        <w:tc>
          <w:tcPr>
            <w:tcW w:w="4115" w:type="dxa"/>
          </w:tcPr>
          <w:p w14:paraId="126C82EB" w14:textId="77777777" w:rsidR="00A77ACE" w:rsidRPr="00FC6963" w:rsidRDefault="00A77ACE" w:rsidP="0010551D">
            <w:pPr>
              <w:rPr>
                <w:szCs w:val="24"/>
              </w:rPr>
            </w:pPr>
            <w:r w:rsidRPr="00FC6963">
              <w:rPr>
                <w:szCs w:val="24"/>
              </w:rPr>
              <w:t xml:space="preserve">Позиционное нападение (5:0). </w:t>
            </w:r>
          </w:p>
          <w:p w14:paraId="67E72BD0"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lang w:val="ru-RU"/>
              </w:rPr>
              <w:t>Нападение быстрым прорывом.</w:t>
            </w:r>
          </w:p>
        </w:tc>
        <w:tc>
          <w:tcPr>
            <w:tcW w:w="1257" w:type="dxa"/>
          </w:tcPr>
          <w:p w14:paraId="2A88BE7A" w14:textId="77777777" w:rsidR="00A77ACE" w:rsidRPr="00FC6963" w:rsidRDefault="00A77ACE" w:rsidP="0010551D">
            <w:pPr>
              <w:pStyle w:val="Standard"/>
              <w:spacing w:line="276" w:lineRule="auto"/>
              <w:jc w:val="both"/>
              <w:rPr>
                <w:rFonts w:ascii="Arial" w:hAnsi="Arial" w:cs="Arial"/>
                <w:color w:val="222222"/>
                <w:lang w:val="ru-RU"/>
              </w:rPr>
            </w:pPr>
            <w:r w:rsidRPr="00FC6963">
              <w:rPr>
                <w:rFonts w:cs="Times New Roman"/>
              </w:rPr>
              <w:t>1</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02815" w14:textId="77777777" w:rsidR="00A77ACE" w:rsidRDefault="00A77ACE" w:rsidP="0010551D">
            <w:pPr>
              <w:pStyle w:val="Standard"/>
              <w:spacing w:line="276" w:lineRule="auto"/>
              <w:jc w:val="both"/>
              <w:rPr>
                <w:rFonts w:ascii="Arial" w:hAnsi="Arial" w:cs="Arial"/>
                <w:color w:val="222222"/>
                <w:sz w:val="21"/>
                <w:szCs w:val="21"/>
                <w:lang w:val="ru-RU"/>
              </w:rPr>
            </w:pPr>
            <w:r>
              <w:rPr>
                <w:rFonts w:ascii="Arial" w:hAnsi="Arial" w:cs="Arial"/>
                <w:color w:val="222222"/>
                <w:sz w:val="21"/>
                <w:szCs w:val="21"/>
                <w:lang w:val="ru-RU"/>
              </w:rPr>
              <w:t>4</w:t>
            </w:r>
            <w:r w:rsidRPr="00FC6963">
              <w:rPr>
                <w:rFonts w:ascii="Arial" w:hAnsi="Arial" w:cs="Arial"/>
                <w:color w:val="222222"/>
                <w:sz w:val="21"/>
                <w:szCs w:val="21"/>
                <w:lang w:val="ru-RU"/>
              </w:rPr>
              <w:t xml:space="preserve"> четверть</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E9EB2" w14:textId="77777777" w:rsidR="00A77ACE" w:rsidRDefault="00A77ACE" w:rsidP="0010551D">
            <w:pPr>
              <w:pStyle w:val="Standard"/>
              <w:spacing w:line="276" w:lineRule="auto"/>
              <w:jc w:val="both"/>
              <w:rPr>
                <w:rFonts w:ascii="Arial" w:hAnsi="Arial" w:cs="Arial"/>
                <w:color w:val="222222"/>
                <w:sz w:val="21"/>
                <w:szCs w:val="21"/>
                <w:lang w:val="ru-RU"/>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AF02D" w14:textId="77777777" w:rsidR="00A77ACE" w:rsidRDefault="00A77ACE" w:rsidP="0010551D">
            <w:pPr>
              <w:pStyle w:val="Standard"/>
              <w:spacing w:line="276" w:lineRule="auto"/>
              <w:jc w:val="both"/>
              <w:rPr>
                <w:rFonts w:ascii="Arial" w:hAnsi="Arial" w:cs="Arial"/>
                <w:color w:val="222222"/>
                <w:sz w:val="21"/>
                <w:szCs w:val="21"/>
                <w:lang w:val="ru-RU"/>
              </w:rPr>
            </w:pPr>
          </w:p>
        </w:tc>
      </w:tr>
    </w:tbl>
    <w:p w14:paraId="669CBFCD" w14:textId="77777777" w:rsidR="00A77ACE" w:rsidRDefault="00A77ACE" w:rsidP="00A77ACE">
      <w:pPr>
        <w:tabs>
          <w:tab w:val="left" w:pos="3945"/>
        </w:tabs>
        <w:rPr>
          <w:sz w:val="28"/>
          <w:szCs w:val="24"/>
        </w:rPr>
      </w:pPr>
    </w:p>
    <w:p w14:paraId="1D3BB993" w14:textId="3C16C7F6" w:rsidR="00473D75" w:rsidRDefault="00A77ACE" w:rsidP="00A77ACE">
      <w:pPr>
        <w:tabs>
          <w:tab w:val="left" w:pos="1590"/>
        </w:tabs>
      </w:pPr>
      <w:r>
        <w:rPr>
          <w:b/>
          <w:sz w:val="28"/>
          <w:szCs w:val="28"/>
        </w:rPr>
        <w:lastRenderedPageBreak/>
        <w:tab/>
      </w:r>
    </w:p>
    <w:sectPr w:rsidR="00473D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2B25B" w14:textId="77777777" w:rsidR="006615CC" w:rsidRDefault="006615CC" w:rsidP="00473D75">
      <w:pPr>
        <w:spacing w:after="0" w:line="240" w:lineRule="auto"/>
      </w:pPr>
      <w:r>
        <w:separator/>
      </w:r>
    </w:p>
  </w:endnote>
  <w:endnote w:type="continuationSeparator" w:id="0">
    <w:p w14:paraId="028A7AAA" w14:textId="77777777" w:rsidR="006615CC" w:rsidRDefault="006615CC" w:rsidP="00473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4278A" w14:textId="77777777" w:rsidR="006615CC" w:rsidRDefault="006615CC" w:rsidP="00473D75">
      <w:pPr>
        <w:spacing w:after="0" w:line="240" w:lineRule="auto"/>
      </w:pPr>
      <w:r>
        <w:separator/>
      </w:r>
    </w:p>
  </w:footnote>
  <w:footnote w:type="continuationSeparator" w:id="0">
    <w:p w14:paraId="5F74592C" w14:textId="77777777" w:rsidR="006615CC" w:rsidRDefault="006615CC" w:rsidP="00473D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D9D"/>
    <w:rsid w:val="00217E7C"/>
    <w:rsid w:val="002C6D9D"/>
    <w:rsid w:val="0030479F"/>
    <w:rsid w:val="00473D75"/>
    <w:rsid w:val="00514F98"/>
    <w:rsid w:val="005F5645"/>
    <w:rsid w:val="00656614"/>
    <w:rsid w:val="006615CC"/>
    <w:rsid w:val="006673EA"/>
    <w:rsid w:val="00800B56"/>
    <w:rsid w:val="00815A63"/>
    <w:rsid w:val="00956748"/>
    <w:rsid w:val="00A77ACE"/>
    <w:rsid w:val="00AC47F7"/>
    <w:rsid w:val="00AF2256"/>
    <w:rsid w:val="00B01F02"/>
    <w:rsid w:val="00C713EF"/>
    <w:rsid w:val="00D569ED"/>
    <w:rsid w:val="00DC46EA"/>
    <w:rsid w:val="00E153D2"/>
    <w:rsid w:val="00FD4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38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7F7"/>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AC47F7"/>
    <w:pPr>
      <w:widowControl w:val="0"/>
      <w:suppressLineNumbers/>
      <w:suppressAutoHyphens/>
      <w:spacing w:after="0" w:line="240" w:lineRule="auto"/>
    </w:pPr>
    <w:rPr>
      <w:rFonts w:eastAsia="WenQuanYi Micro Hei" w:cs="FreeSans"/>
      <w:kern w:val="2"/>
      <w:szCs w:val="24"/>
      <w:lang w:eastAsia="zh-CN" w:bidi="hi-IN"/>
    </w:rPr>
  </w:style>
  <w:style w:type="paragraph" w:styleId="a4">
    <w:name w:val="Body Text"/>
    <w:basedOn w:val="a"/>
    <w:link w:val="a5"/>
    <w:uiPriority w:val="99"/>
    <w:rsid w:val="00AC47F7"/>
    <w:pPr>
      <w:spacing w:after="120"/>
      <w:jc w:val="both"/>
    </w:pPr>
    <w:rPr>
      <w:rFonts w:eastAsia="Calibri"/>
      <w:sz w:val="20"/>
      <w:szCs w:val="20"/>
    </w:rPr>
  </w:style>
  <w:style w:type="character" w:customStyle="1" w:styleId="a5">
    <w:name w:val="Основной текст Знак"/>
    <w:basedOn w:val="a0"/>
    <w:link w:val="a4"/>
    <w:uiPriority w:val="99"/>
    <w:rsid w:val="00AC47F7"/>
    <w:rPr>
      <w:rFonts w:ascii="Times New Roman" w:eastAsia="Calibri" w:hAnsi="Times New Roman" w:cs="Times New Roman"/>
      <w:sz w:val="20"/>
      <w:szCs w:val="20"/>
    </w:rPr>
  </w:style>
  <w:style w:type="table" w:customStyle="1" w:styleId="TableNormal">
    <w:name w:val="Table Normal"/>
    <w:rsid w:val="00AC47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Default">
    <w:name w:val="Default"/>
    <w:rsid w:val="00AC47F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6">
    <w:name w:val="header"/>
    <w:basedOn w:val="a"/>
    <w:link w:val="a7"/>
    <w:uiPriority w:val="99"/>
    <w:unhideWhenUsed/>
    <w:rsid w:val="00473D7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3D75"/>
    <w:rPr>
      <w:rFonts w:ascii="Times New Roman" w:eastAsia="Times New Roman" w:hAnsi="Times New Roman" w:cs="Times New Roman"/>
      <w:sz w:val="24"/>
    </w:rPr>
  </w:style>
  <w:style w:type="paragraph" w:styleId="a8">
    <w:name w:val="footer"/>
    <w:basedOn w:val="a"/>
    <w:link w:val="a9"/>
    <w:uiPriority w:val="99"/>
    <w:unhideWhenUsed/>
    <w:rsid w:val="00473D7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3D75"/>
    <w:rPr>
      <w:rFonts w:ascii="Times New Roman" w:eastAsia="Times New Roman" w:hAnsi="Times New Roman" w:cs="Times New Roman"/>
      <w:sz w:val="24"/>
    </w:rPr>
  </w:style>
  <w:style w:type="paragraph" w:styleId="aa">
    <w:name w:val="List Paragraph"/>
    <w:basedOn w:val="a"/>
    <w:link w:val="ab"/>
    <w:uiPriority w:val="34"/>
    <w:qFormat/>
    <w:rsid w:val="00473D75"/>
    <w:pPr>
      <w:spacing w:after="160" w:line="259" w:lineRule="auto"/>
      <w:ind w:left="720"/>
      <w:contextualSpacing/>
    </w:pPr>
    <w:rPr>
      <w:rFonts w:eastAsiaTheme="minorHAnsi" w:cstheme="minorBidi"/>
      <w:sz w:val="28"/>
    </w:rPr>
  </w:style>
  <w:style w:type="character" w:customStyle="1" w:styleId="ab">
    <w:name w:val="Абзац списка Знак"/>
    <w:link w:val="aa"/>
    <w:uiPriority w:val="34"/>
    <w:qFormat/>
    <w:rsid w:val="00473D75"/>
    <w:rPr>
      <w:rFonts w:ascii="Times New Roman" w:hAnsi="Times New Roman"/>
      <w:sz w:val="28"/>
    </w:rPr>
  </w:style>
  <w:style w:type="paragraph" w:customStyle="1" w:styleId="ConsPlusNormal">
    <w:name w:val="ConsPlusNormal"/>
    <w:uiPriority w:val="99"/>
    <w:qFormat/>
    <w:rsid w:val="00473D75"/>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A77ACE"/>
    <w:pPr>
      <w:widowControl w:val="0"/>
      <w:suppressAutoHyphens/>
      <w:autoSpaceDN w:val="0"/>
      <w:spacing w:after="0" w:line="240" w:lineRule="auto"/>
    </w:pPr>
    <w:rPr>
      <w:rFonts w:ascii="Times New Roman" w:eastAsia="Times New Roman" w:hAnsi="Times New Roman" w:cs="Tahoma"/>
      <w:kern w:val="3"/>
      <w:sz w:val="24"/>
      <w:szCs w:val="24"/>
      <w:lang w:val="en-US"/>
    </w:rPr>
  </w:style>
  <w:style w:type="table" w:styleId="ac">
    <w:name w:val="Table Grid"/>
    <w:basedOn w:val="a1"/>
    <w:uiPriority w:val="59"/>
    <w:rsid w:val="00A77ACE"/>
    <w:pPr>
      <w:spacing w:after="0" w:line="240" w:lineRule="auto"/>
    </w:pPr>
    <w:rPr>
      <w:rFonts w:ascii="Times New Roman" w:eastAsia="Times New Roman" w:hAnsi="Times New Roman"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7F7"/>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AC47F7"/>
    <w:pPr>
      <w:widowControl w:val="0"/>
      <w:suppressLineNumbers/>
      <w:suppressAutoHyphens/>
      <w:spacing w:after="0" w:line="240" w:lineRule="auto"/>
    </w:pPr>
    <w:rPr>
      <w:rFonts w:eastAsia="WenQuanYi Micro Hei" w:cs="FreeSans"/>
      <w:kern w:val="2"/>
      <w:szCs w:val="24"/>
      <w:lang w:eastAsia="zh-CN" w:bidi="hi-IN"/>
    </w:rPr>
  </w:style>
  <w:style w:type="paragraph" w:styleId="a4">
    <w:name w:val="Body Text"/>
    <w:basedOn w:val="a"/>
    <w:link w:val="a5"/>
    <w:uiPriority w:val="99"/>
    <w:rsid w:val="00AC47F7"/>
    <w:pPr>
      <w:spacing w:after="120"/>
      <w:jc w:val="both"/>
    </w:pPr>
    <w:rPr>
      <w:rFonts w:eastAsia="Calibri"/>
      <w:sz w:val="20"/>
      <w:szCs w:val="20"/>
    </w:rPr>
  </w:style>
  <w:style w:type="character" w:customStyle="1" w:styleId="a5">
    <w:name w:val="Основной текст Знак"/>
    <w:basedOn w:val="a0"/>
    <w:link w:val="a4"/>
    <w:uiPriority w:val="99"/>
    <w:rsid w:val="00AC47F7"/>
    <w:rPr>
      <w:rFonts w:ascii="Times New Roman" w:eastAsia="Calibri" w:hAnsi="Times New Roman" w:cs="Times New Roman"/>
      <w:sz w:val="20"/>
      <w:szCs w:val="20"/>
    </w:rPr>
  </w:style>
  <w:style w:type="table" w:customStyle="1" w:styleId="TableNormal">
    <w:name w:val="Table Normal"/>
    <w:rsid w:val="00AC47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Default">
    <w:name w:val="Default"/>
    <w:rsid w:val="00AC47F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paragraph" w:styleId="a6">
    <w:name w:val="header"/>
    <w:basedOn w:val="a"/>
    <w:link w:val="a7"/>
    <w:uiPriority w:val="99"/>
    <w:unhideWhenUsed/>
    <w:rsid w:val="00473D7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3D75"/>
    <w:rPr>
      <w:rFonts w:ascii="Times New Roman" w:eastAsia="Times New Roman" w:hAnsi="Times New Roman" w:cs="Times New Roman"/>
      <w:sz w:val="24"/>
    </w:rPr>
  </w:style>
  <w:style w:type="paragraph" w:styleId="a8">
    <w:name w:val="footer"/>
    <w:basedOn w:val="a"/>
    <w:link w:val="a9"/>
    <w:uiPriority w:val="99"/>
    <w:unhideWhenUsed/>
    <w:rsid w:val="00473D7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3D75"/>
    <w:rPr>
      <w:rFonts w:ascii="Times New Roman" w:eastAsia="Times New Roman" w:hAnsi="Times New Roman" w:cs="Times New Roman"/>
      <w:sz w:val="24"/>
    </w:rPr>
  </w:style>
  <w:style w:type="paragraph" w:styleId="aa">
    <w:name w:val="List Paragraph"/>
    <w:basedOn w:val="a"/>
    <w:link w:val="ab"/>
    <w:uiPriority w:val="34"/>
    <w:qFormat/>
    <w:rsid w:val="00473D75"/>
    <w:pPr>
      <w:spacing w:after="160" w:line="259" w:lineRule="auto"/>
      <w:ind w:left="720"/>
      <w:contextualSpacing/>
    </w:pPr>
    <w:rPr>
      <w:rFonts w:eastAsiaTheme="minorHAnsi" w:cstheme="minorBidi"/>
      <w:sz w:val="28"/>
    </w:rPr>
  </w:style>
  <w:style w:type="character" w:customStyle="1" w:styleId="ab">
    <w:name w:val="Абзац списка Знак"/>
    <w:link w:val="aa"/>
    <w:uiPriority w:val="34"/>
    <w:qFormat/>
    <w:rsid w:val="00473D75"/>
    <w:rPr>
      <w:rFonts w:ascii="Times New Roman" w:hAnsi="Times New Roman"/>
      <w:sz w:val="28"/>
    </w:rPr>
  </w:style>
  <w:style w:type="paragraph" w:customStyle="1" w:styleId="ConsPlusNormal">
    <w:name w:val="ConsPlusNormal"/>
    <w:uiPriority w:val="99"/>
    <w:qFormat/>
    <w:rsid w:val="00473D75"/>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A77ACE"/>
    <w:pPr>
      <w:widowControl w:val="0"/>
      <w:suppressAutoHyphens/>
      <w:autoSpaceDN w:val="0"/>
      <w:spacing w:after="0" w:line="240" w:lineRule="auto"/>
    </w:pPr>
    <w:rPr>
      <w:rFonts w:ascii="Times New Roman" w:eastAsia="Times New Roman" w:hAnsi="Times New Roman" w:cs="Tahoma"/>
      <w:kern w:val="3"/>
      <w:sz w:val="24"/>
      <w:szCs w:val="24"/>
      <w:lang w:val="en-US"/>
    </w:rPr>
  </w:style>
  <w:style w:type="table" w:styleId="ac">
    <w:name w:val="Table Grid"/>
    <w:basedOn w:val="a1"/>
    <w:uiPriority w:val="59"/>
    <w:rsid w:val="00A77ACE"/>
    <w:pPr>
      <w:spacing w:after="0" w:line="240" w:lineRule="auto"/>
    </w:pPr>
    <w:rPr>
      <w:rFonts w:ascii="Times New Roman" w:eastAsia="Times New Roman" w:hAnsi="Times New Roman"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8151</Words>
  <Characters>46465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cp:lastModifiedBy>
  <cp:revision>3</cp:revision>
  <dcterms:created xsi:type="dcterms:W3CDTF">2024-01-24T12:24:00Z</dcterms:created>
  <dcterms:modified xsi:type="dcterms:W3CDTF">2024-01-28T07:22:00Z</dcterms:modified>
</cp:coreProperties>
</file>